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E8A" w:rsidRPr="00755C9B" w:rsidRDefault="00304E8A" w:rsidP="00CC25C1">
      <w:pPr>
        <w:pStyle w:val="a6"/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>http://www.thaigov.go.th</w:t>
      </w:r>
    </w:p>
    <w:p w:rsidR="00304E8A" w:rsidRPr="00755C9B" w:rsidRDefault="00304E8A" w:rsidP="00CC25C1">
      <w:pPr>
        <w:pStyle w:val="a6"/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304E8A" w:rsidRPr="00755C9B" w:rsidRDefault="00304E8A" w:rsidP="00CC25C1">
      <w:pPr>
        <w:pStyle w:val="af4"/>
        <w:shd w:val="clear" w:color="auto" w:fill="FFFFFF"/>
        <w:spacing w:before="0" w:beforeAutospacing="0" w:after="0" w:afterAutospacing="0" w:line="360" w:lineRule="exact"/>
        <w:ind w:right="-177"/>
        <w:jc w:val="thaiDistribute"/>
        <w:rPr>
          <w:rStyle w:val="apple-converted-space"/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</w:pP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  <w:t>วันนี้ (</w:t>
      </w:r>
      <w:r w:rsidR="00932EF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20 สิงหาคม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2562)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เวลา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 xml:space="preserve">09.00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น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rtl/>
          <w:cs/>
        </w:rPr>
        <w:t>.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ณ ห้องประชุม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501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ตึกบัญชาการ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1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shd w:val="clear" w:color="auto" w:fill="FFFFFF"/>
          <w:cs/>
          <w:lang w:bidi="th-TH"/>
        </w:rPr>
        <w:t>ทำเนียบรัฐบาล</w:t>
      </w:r>
    </w:p>
    <w:p w:rsidR="00304E8A" w:rsidRPr="00755C9B" w:rsidRDefault="00304E8A" w:rsidP="00CC25C1">
      <w:pPr>
        <w:pStyle w:val="af4"/>
        <w:shd w:val="clear" w:color="auto" w:fill="FFFFFF"/>
        <w:spacing w:before="0" w:beforeAutospacing="0" w:after="0" w:afterAutospacing="0" w:line="360" w:lineRule="exact"/>
        <w:ind w:right="-177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lang w:bidi="th-TH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พลเอก ประยุทธ์  จันทร์โอชา นายกรัฐมนตรี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เป็นประธานการประชุมคณะรัฐมนตรี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ซึ่งสรุปสาระสำคัญดังนี้</w:t>
      </w:r>
    </w:p>
    <w:p w:rsidR="00304E8A" w:rsidRPr="00755C9B" w:rsidRDefault="00304E8A" w:rsidP="00CC25C1">
      <w:pPr>
        <w:pStyle w:val="af4"/>
        <w:shd w:val="clear" w:color="auto" w:fill="FFFFFF"/>
        <w:spacing w:before="0" w:beforeAutospacing="0" w:after="0" w:afterAutospacing="0"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:rsidR="00315CB5" w:rsidRPr="00755C9B" w:rsidRDefault="00315CB5" w:rsidP="00CC25C1">
      <w:pPr>
        <w:tabs>
          <w:tab w:val="left" w:pos="1440"/>
          <w:tab w:val="left" w:pos="2160"/>
          <w:tab w:val="left" w:pos="2880"/>
        </w:tabs>
        <w:spacing w:line="360" w:lineRule="exact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0"/>
      </w:tblGrid>
      <w:tr w:rsidR="00315CB5" w:rsidRPr="00755C9B" w:rsidTr="009C40BA">
        <w:tc>
          <w:tcPr>
            <w:tcW w:w="9820" w:type="dxa"/>
          </w:tcPr>
          <w:p w:rsidR="00315CB5" w:rsidRPr="00755C9B" w:rsidRDefault="00315CB5" w:rsidP="00CC25C1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 w:type="page"/>
            </w: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 w:type="page"/>
            </w: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 w:type="page"/>
            </w:r>
            <w:r w:rsidRPr="00755C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กฎหมาย</w:t>
            </w:r>
          </w:p>
        </w:tc>
      </w:tr>
    </w:tbl>
    <w:p w:rsidR="009A0518" w:rsidRPr="00755C9B" w:rsidRDefault="009A0518" w:rsidP="00CC25C1">
      <w:pPr>
        <w:spacing w:line="360" w:lineRule="exact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9A0518" w:rsidRPr="00755C9B" w:rsidRDefault="009A0518" w:rsidP="00CC25C1">
      <w:pPr>
        <w:spacing w:line="360" w:lineRule="exact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1.</w:t>
      </w:r>
      <w:r w:rsidR="00315CB5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เรื่อง 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ร่างพระราชกฤษฎีกาปิดประชุมรัฐสภาสมัยประชุมสามัญประจำปีครั้งที่หนึ่ง </w:t>
      </w:r>
    </w:p>
    <w:p w:rsidR="00315CB5" w:rsidRPr="00755C9B" w:rsidRDefault="009A0518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พ.ศ. 2562 </w:t>
      </w:r>
    </w:p>
    <w:p w:rsidR="009A0518" w:rsidRPr="00755C9B" w:rsidRDefault="009A0518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0"/>
      </w:tblGrid>
      <w:tr w:rsidR="00315CB5" w:rsidRPr="00755C9B" w:rsidTr="009C40BA">
        <w:tc>
          <w:tcPr>
            <w:tcW w:w="9820" w:type="dxa"/>
          </w:tcPr>
          <w:p w:rsidR="00315CB5" w:rsidRPr="00755C9B" w:rsidRDefault="00315CB5" w:rsidP="00CC25C1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 w:type="page"/>
            </w: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 w:type="page"/>
            </w: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 w:type="page"/>
            </w:r>
            <w:r w:rsidRPr="00755C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เศรษฐกิจ - สังคม</w:t>
            </w:r>
          </w:p>
        </w:tc>
      </w:tr>
    </w:tbl>
    <w:p w:rsidR="00315CB5" w:rsidRPr="00755C9B" w:rsidRDefault="009A0518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2. 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เรื่อง 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แนวทางการบริหารจัดการการทำงานของแรงงานต่างด้าว ปี 2562 </w:t>
      </w:r>
      <w:r w:rsidR="00315CB5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2563</w:t>
      </w:r>
    </w:p>
    <w:p w:rsidR="00315CB5" w:rsidRPr="00755C9B" w:rsidRDefault="00315CB5" w:rsidP="00CC25C1">
      <w:pPr>
        <w:spacing w:line="360" w:lineRule="exact"/>
        <w:ind w:left="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3.</w:t>
      </w:r>
      <w:r w:rsidR="009A0518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เรื่อง </w:t>
      </w:r>
      <w:r w:rsidR="009A0518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ขออนุมัติงบประมาณเงินอุดหนุนให้แก่เกษตรกรเข้าร่วมโครงการส่งเสริมการผลิต</w:t>
      </w:r>
      <w:r w:rsidR="009A0518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9A0518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A0518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ข้าวอินทรีย์ ปี 2561 </w:t>
      </w:r>
    </w:p>
    <w:p w:rsidR="00315CB5" w:rsidRPr="00755C9B" w:rsidRDefault="009A0518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4. 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เรื่อง 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ขอความเห็นชอบการเป็นเจ้าภาพจัดการแข่งขันฟุตซอลนักเรียนอายุไม่เกิน 18 ปี 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ชิงชนะเลิศแห่งเอเชีย ครั้งที่ 1 และการประชุมที่เกี่ยวข้อง ณ กรุงเทพมหานคร ใน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ปี 2562  </w:t>
      </w:r>
    </w:p>
    <w:p w:rsidR="00315CB5" w:rsidRPr="00755C9B" w:rsidRDefault="00315CB5" w:rsidP="00CC25C1">
      <w:pPr>
        <w:spacing w:line="360" w:lineRule="exact"/>
        <w:ind w:left="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5.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9A0518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เรื่อง  </w:t>
      </w:r>
      <w:r w:rsidR="009A0518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ผลการประเมินคุณธรรมและความโปร่งใสในการดำเนินงานขององค์กรปกครอง</w:t>
      </w:r>
      <w:r w:rsidR="009A0518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9A0518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A0518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9A0518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ส่วนท้องถิ่น  ประจำปีงบประมาณ พ.ศ. 2561 และรายงานการศึกษาเพื่อจัดทำ</w:t>
      </w:r>
      <w:r w:rsidR="009A0518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9A0518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A0518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แผนพัฒนาคุณธรรมและความโปร่งใสในการดำเนินงานขององค์กรปกครองส่วน</w:t>
      </w:r>
      <w:r w:rsidR="009A0518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9A0518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A0518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ท้องถิ่น </w:t>
      </w:r>
    </w:p>
    <w:p w:rsidR="00315CB5" w:rsidRPr="00755C9B" w:rsidRDefault="009A0518" w:rsidP="00CC25C1">
      <w:pPr>
        <w:tabs>
          <w:tab w:val="left" w:pos="1418"/>
          <w:tab w:val="left" w:pos="1985"/>
          <w:tab w:val="left" w:pos="2127"/>
          <w:tab w:val="left" w:pos="2835"/>
          <w:tab w:val="left" w:pos="9000"/>
        </w:tabs>
        <w:spacing w:line="360" w:lineRule="exact"/>
        <w:ind w:left="720" w:hanging="720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6.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เรื่อง </w:t>
      </w:r>
      <w:r w:rsidR="00315CB5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ผลการประชุมคณะกรรมการรัฐมนตรี</w:t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ฝ่าย</w:t>
      </w:r>
      <w:r w:rsidR="00315CB5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เศรษฐกิจ ครั้งที่ </w:t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315CB5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/25</w:t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62</w:t>
      </w:r>
    </w:p>
    <w:p w:rsidR="00315CB5" w:rsidRPr="00755C9B" w:rsidRDefault="009A0518" w:rsidP="00CC25C1">
      <w:pPr>
        <w:tabs>
          <w:tab w:val="left" w:pos="1418"/>
          <w:tab w:val="left" w:pos="2127"/>
          <w:tab w:val="left" w:pos="2835"/>
        </w:tabs>
        <w:spacing w:line="360" w:lineRule="exac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315CB5" w:rsidRPr="00755C9B">
        <w:rPr>
          <w:rFonts w:ascii="TH SarabunPSK" w:hAnsi="TH SarabunPSK" w:cs="TH SarabunPSK"/>
          <w:color w:val="000000" w:themeColor="text1"/>
          <w:sz w:val="32"/>
          <w:szCs w:val="32"/>
        </w:rPr>
        <w:t>7.</w:t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เรื่อง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ขอรับการจัดสรรงบประมาณรายจ่ายประจำปีงบประมาณ พ.ศ. 2562 งบกลาง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รายการเงินสำรองจ่ายเพื่อกรณีฉุกเฉินหรือจำเป็น โครงการระบบดาวเทียมสำรวจ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เพื่อการพัฒนา (</w:t>
      </w:r>
      <w:r w:rsidR="00315CB5" w:rsidRPr="00755C9B">
        <w:rPr>
          <w:rFonts w:ascii="TH SarabunPSK" w:hAnsi="TH SarabunPSK" w:cs="TH SarabunPSK"/>
          <w:color w:val="000000" w:themeColor="text1"/>
          <w:sz w:val="32"/>
          <w:szCs w:val="32"/>
        </w:rPr>
        <w:t>THEOS-2</w:t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รายการจัดหาระบบดาวเทียมสำรวจ ระบบภาคพื้นดิน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และระบบแอพลิเคชั่นภูมิสารสนเทศ</w:t>
      </w:r>
    </w:p>
    <w:p w:rsidR="00315CB5" w:rsidRPr="00755C9B" w:rsidRDefault="00315CB5" w:rsidP="00CC25C1">
      <w:pPr>
        <w:shd w:val="clear" w:color="auto" w:fill="FFFFFF"/>
        <w:tabs>
          <w:tab w:val="left" w:pos="1418"/>
          <w:tab w:val="left" w:pos="1701"/>
          <w:tab w:val="left" w:pos="1985"/>
          <w:tab w:val="left" w:pos="2268"/>
        </w:tabs>
        <w:spacing w:line="360" w:lineRule="exac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0"/>
      </w:tblGrid>
      <w:tr w:rsidR="00315CB5" w:rsidRPr="00755C9B" w:rsidTr="009C40BA">
        <w:tc>
          <w:tcPr>
            <w:tcW w:w="9820" w:type="dxa"/>
          </w:tcPr>
          <w:p w:rsidR="00315CB5" w:rsidRPr="00755C9B" w:rsidRDefault="00315CB5" w:rsidP="00CC25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 w:type="page"/>
            </w: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 w:type="page"/>
            </w: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 w:type="page"/>
            </w:r>
            <w:r w:rsidRPr="00755C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ต่างประเทศ</w:t>
            </w:r>
          </w:p>
        </w:tc>
      </w:tr>
    </w:tbl>
    <w:p w:rsidR="007E7777" w:rsidRPr="00755C9B" w:rsidRDefault="009A0518" w:rsidP="00CC25C1">
      <w:pPr>
        <w:pStyle w:val="af4"/>
        <w:shd w:val="clear" w:color="auto" w:fill="FFFFFF"/>
        <w:spacing w:before="0" w:beforeAutospacing="0" w:after="0" w:afterAutospacing="0" w:line="360" w:lineRule="exact"/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F71EE4" w:rsidRPr="00755C9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7E7777"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t xml:space="preserve">8. </w:t>
      </w:r>
      <w:r w:rsidR="00F71EE4"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tab/>
      </w:r>
      <w:r w:rsidR="007E7777"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เรื่อง</w:t>
      </w:r>
      <w:r w:rsidR="007E7777"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t>  </w:t>
      </w:r>
      <w:r w:rsidR="00F71EE4"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tab/>
      </w:r>
      <w:r w:rsidR="007E7777"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(ร่าง) กรอบข้อคิดเห็นของประเทศไทยต่อวาระการประชุมภาคีอนุสัญญาว่าด้วย</w:t>
      </w:r>
      <w:r w:rsidR="00F71EE4"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tab/>
      </w:r>
      <w:r w:rsidR="00F71EE4"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tab/>
      </w:r>
      <w:r w:rsidR="00F71EE4"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tab/>
      </w:r>
      <w:r w:rsidR="00F71EE4"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tab/>
      </w:r>
      <w:r w:rsidR="007E7777"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การค้าระหว่างประเทศซึ่งชนิดสัตว์ป่าและพืชป่าที่ใกล้สูญพันธุ์ ครั้งที่</w:t>
      </w:r>
      <w:r w:rsidR="007E7777"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t> 18 </w:t>
      </w:r>
      <w:r w:rsidR="007E7777"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และการ</w:t>
      </w:r>
      <w:r w:rsidR="00F71EE4"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tab/>
      </w:r>
      <w:r w:rsidR="00F71EE4"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tab/>
      </w:r>
      <w:r w:rsidR="00F71EE4"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tab/>
      </w:r>
      <w:r w:rsidR="00F71EE4"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tab/>
      </w:r>
      <w:r w:rsidR="007E7777"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ประชุมคณะกรรมการบริหารอนุสัญญา</w:t>
      </w:r>
      <w:r w:rsidR="007E7777"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t> CITES </w:t>
      </w:r>
      <w:r w:rsidR="007E7777"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ครั้งที่</w:t>
      </w:r>
      <w:r w:rsidR="007E7777"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t> 71 </w:t>
      </w:r>
      <w:r w:rsidR="007E7777"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และครั้งที่</w:t>
      </w:r>
      <w:r w:rsidR="007E7777"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t> 72</w:t>
      </w:r>
    </w:p>
    <w:p w:rsidR="007E7777" w:rsidRPr="00755C9B" w:rsidRDefault="00F71EE4" w:rsidP="00CC25C1">
      <w:pPr>
        <w:pStyle w:val="af4"/>
        <w:shd w:val="clear" w:color="auto" w:fill="FFFFFF"/>
        <w:spacing w:before="0" w:beforeAutospacing="0" w:after="0" w:afterAutospacing="0"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tab/>
      </w:r>
      <w:r w:rsidR="007E7777"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t xml:space="preserve">9.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tab/>
      </w:r>
      <w:r w:rsidR="007E7777"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เรื่อง</w:t>
      </w:r>
      <w:r w:rsidR="007E7777"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t>  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tab/>
      </w:r>
      <w:r w:rsidR="007E7777"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ขอความเห็นชอบต่อร่างปฏิญญารัฐมนตรีความมั่นคงอาหารเอเปค ครั้งที่</w:t>
      </w:r>
      <w:r w:rsidR="007E7777"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t xml:space="preserve"> 5 (Fifth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tab/>
      </w:r>
      <w:r w:rsidR="007E7777"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t>APEC Ministerial Meeting o Food Security)</w:t>
      </w:r>
    </w:p>
    <w:p w:rsidR="00CC25C1" w:rsidRPr="00CC25C1" w:rsidRDefault="009A0518" w:rsidP="00CC25C1">
      <w:pPr>
        <w:shd w:val="clear" w:color="auto" w:fill="FFFFFF"/>
        <w:spacing w:line="360" w:lineRule="exact"/>
        <w:rPr>
          <w:rFonts w:ascii="Tahoma" w:eastAsia="Times New Roman" w:hAnsi="Tahoma" w:cs="Tahoma"/>
          <w:color w:val="000000" w:themeColor="text1"/>
          <w:sz w:val="24"/>
          <w:szCs w:val="24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CC25C1" w:rsidRPr="00755C9B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</w:rPr>
        <w:tab/>
      </w:r>
      <w:r w:rsidR="00CC25C1" w:rsidRPr="00755C9B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10.</w:t>
      </w:r>
      <w:r w:rsidR="00CC25C1" w:rsidRPr="00CC25C1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 xml:space="preserve"> </w:t>
      </w:r>
      <w:r w:rsidR="00CC25C1" w:rsidRPr="00755C9B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ab/>
      </w:r>
      <w:r w:rsidR="00CC25C1" w:rsidRPr="00CC25C1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เรื่อง</w:t>
      </w:r>
      <w:r w:rsidR="00CC25C1" w:rsidRPr="00CC25C1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  </w:t>
      </w:r>
      <w:r w:rsidR="00CC25C1" w:rsidRPr="00755C9B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bdr w:val="none" w:sz="0" w:space="0" w:color="auto" w:frame="1"/>
          <w:cs/>
        </w:rPr>
        <w:tab/>
      </w:r>
      <w:r w:rsidR="00CC25C1" w:rsidRPr="00CC25C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bdr w:val="none" w:sz="0" w:space="0" w:color="auto" w:frame="1"/>
          <w:cs/>
        </w:rPr>
        <w:t>ผลการประชุมเวทีข้อริเริ่มสายแถบและเส้นทาง ครั้งที่ 2</w:t>
      </w:r>
    </w:p>
    <w:p w:rsidR="00315CB5" w:rsidRPr="00755C9B" w:rsidRDefault="00315CB5" w:rsidP="00CC25C1">
      <w:pPr>
        <w:tabs>
          <w:tab w:val="left" w:pos="1418"/>
          <w:tab w:val="left" w:pos="1701"/>
          <w:tab w:val="left" w:pos="1985"/>
          <w:tab w:val="left" w:pos="2160"/>
          <w:tab w:val="left" w:pos="2268"/>
          <w:tab w:val="left" w:pos="2880"/>
        </w:tabs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C25C1" w:rsidRPr="00755C9B" w:rsidRDefault="00CC25C1" w:rsidP="00CC25C1">
      <w:pPr>
        <w:tabs>
          <w:tab w:val="left" w:pos="1418"/>
          <w:tab w:val="left" w:pos="1701"/>
          <w:tab w:val="left" w:pos="1985"/>
          <w:tab w:val="left" w:pos="2160"/>
          <w:tab w:val="left" w:pos="2268"/>
          <w:tab w:val="left" w:pos="2880"/>
        </w:tabs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C25C1" w:rsidRPr="00755C9B" w:rsidRDefault="00CC25C1" w:rsidP="00CC25C1">
      <w:pPr>
        <w:tabs>
          <w:tab w:val="left" w:pos="1418"/>
          <w:tab w:val="left" w:pos="1701"/>
          <w:tab w:val="left" w:pos="1985"/>
          <w:tab w:val="left" w:pos="2160"/>
          <w:tab w:val="left" w:pos="2268"/>
          <w:tab w:val="left" w:pos="2880"/>
        </w:tabs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15CB5" w:rsidRPr="00755C9B" w:rsidRDefault="00315CB5" w:rsidP="00CC25C1">
      <w:pPr>
        <w:tabs>
          <w:tab w:val="left" w:pos="1418"/>
          <w:tab w:val="left" w:pos="1701"/>
          <w:tab w:val="left" w:pos="1985"/>
          <w:tab w:val="left" w:pos="2160"/>
          <w:tab w:val="left" w:pos="2268"/>
          <w:tab w:val="left" w:pos="2880"/>
        </w:tabs>
        <w:spacing w:line="360" w:lineRule="exact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0"/>
      </w:tblGrid>
      <w:tr w:rsidR="00315CB5" w:rsidRPr="00755C9B" w:rsidTr="009C40BA">
        <w:tc>
          <w:tcPr>
            <w:tcW w:w="9820" w:type="dxa"/>
          </w:tcPr>
          <w:p w:rsidR="00315CB5" w:rsidRPr="00755C9B" w:rsidRDefault="00315CB5" w:rsidP="00CC25C1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br w:type="page"/>
            </w: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 w:type="page"/>
            </w: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 w:type="page"/>
            </w:r>
            <w:r w:rsidRPr="00755C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แต่งตั้ง</w:t>
            </w:r>
          </w:p>
        </w:tc>
      </w:tr>
    </w:tbl>
    <w:p w:rsidR="00315CB5" w:rsidRPr="00755C9B" w:rsidRDefault="009A0518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315CB5" w:rsidRPr="00755C9B">
        <w:rPr>
          <w:rFonts w:ascii="TH SarabunPSK" w:hAnsi="TH SarabunPSK" w:cs="TH SarabunPSK"/>
          <w:color w:val="000000" w:themeColor="text1"/>
          <w:sz w:val="32"/>
          <w:szCs w:val="32"/>
        </w:rPr>
        <w:t>11.</w:t>
      </w:r>
      <w:r w:rsidR="00315CB5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เรื่อง 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การแต่งตั้งข้าราชการพลเรือนสามัญให้ดำรงตำแหน่งประเภทวิชาการระดับ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ทรงคุณวุฒิ (กระทรวงมหาดไทย) </w:t>
      </w:r>
    </w:p>
    <w:p w:rsidR="00315CB5" w:rsidRPr="00755C9B" w:rsidRDefault="009A0518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315CB5" w:rsidRPr="00755C9B">
        <w:rPr>
          <w:rFonts w:ascii="TH SarabunPSK" w:hAnsi="TH SarabunPSK" w:cs="TH SarabunPSK"/>
          <w:color w:val="000000" w:themeColor="text1"/>
          <w:sz w:val="32"/>
          <w:szCs w:val="32"/>
        </w:rPr>
        <w:t xml:space="preserve">12.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เรื่อง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การแต่งตั้งข้าราชการให้ดำรงตำแหน่งผู้อำนวยการสำนักข่าวกรองแห่งชาติ</w:t>
      </w:r>
    </w:p>
    <w:p w:rsidR="00315CB5" w:rsidRPr="00755C9B" w:rsidRDefault="009A0518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315CB5" w:rsidRPr="00755C9B">
        <w:rPr>
          <w:rFonts w:ascii="TH SarabunPSK" w:hAnsi="TH SarabunPSK" w:cs="TH SarabunPSK"/>
          <w:color w:val="000000" w:themeColor="text1"/>
          <w:sz w:val="32"/>
          <w:szCs w:val="32"/>
        </w:rPr>
        <w:t>13.</w:t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เรื่อง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ขออนุมัติแต่งตั้งข้าราชการพลเรือนสามัญให้ดำรงตำแหน่งประเภทบริหารระดับสูง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(กระทรวงดิจิทัลเพื่อเศรษฐกิจและสังคม) </w:t>
      </w:r>
    </w:p>
    <w:p w:rsidR="00315CB5" w:rsidRPr="00755C9B" w:rsidRDefault="009A0518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315CB5" w:rsidRPr="00755C9B">
        <w:rPr>
          <w:rFonts w:ascii="TH SarabunPSK" w:hAnsi="TH SarabunPSK" w:cs="TH SarabunPSK"/>
          <w:color w:val="000000" w:themeColor="text1"/>
          <w:sz w:val="32"/>
          <w:szCs w:val="32"/>
        </w:rPr>
        <w:t>14.</w:t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เรื่อง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การเสนอรายชื่อบุคคลเพื่อแต่งตั้งเป็นกรรมการผู้ทรงคุณวุฒิในคณะกรรมการ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ป้องกันและปราบปรามการฟอกเงิน แทนตำแหน่งที่ว่างลง </w:t>
      </w:r>
    </w:p>
    <w:p w:rsidR="00315CB5" w:rsidRPr="00755C9B" w:rsidRDefault="009A0518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315CB5" w:rsidRPr="00755C9B">
        <w:rPr>
          <w:rFonts w:ascii="TH SarabunPSK" w:hAnsi="TH SarabunPSK" w:cs="TH SarabunPSK"/>
          <w:color w:val="000000" w:themeColor="text1"/>
          <w:sz w:val="32"/>
          <w:szCs w:val="32"/>
        </w:rPr>
        <w:t>15.</w:t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เรื่อง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การแต่งตั้งข้าราชการการเมือง (กระทรวงการคลัง) </w:t>
      </w:r>
    </w:p>
    <w:p w:rsidR="00315CB5" w:rsidRPr="00755C9B" w:rsidRDefault="009A0518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315CB5" w:rsidRPr="00755C9B">
        <w:rPr>
          <w:rFonts w:ascii="TH SarabunPSK" w:hAnsi="TH SarabunPSK" w:cs="TH SarabunPSK"/>
          <w:color w:val="000000" w:themeColor="text1"/>
          <w:sz w:val="32"/>
          <w:szCs w:val="32"/>
        </w:rPr>
        <w:t>16.</w:t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เรื่อง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การแต่งตั้งข้าราชการการเมือง (กระทรวงพลังงาน) </w:t>
      </w:r>
    </w:p>
    <w:p w:rsidR="00315CB5" w:rsidRPr="00755C9B" w:rsidRDefault="009A0518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315CB5" w:rsidRPr="00755C9B">
        <w:rPr>
          <w:rFonts w:ascii="TH SarabunPSK" w:hAnsi="TH SarabunPSK" w:cs="TH SarabunPSK"/>
          <w:color w:val="000000" w:themeColor="text1"/>
          <w:sz w:val="32"/>
          <w:szCs w:val="32"/>
        </w:rPr>
        <w:t>17.</w:t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เรื่อง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การแต่งตั้งผู้รักษาราชการแทนรัฐมนตรีว่าการกระทรวงการท่องเที่ยวและกีฬา </w:t>
      </w:r>
    </w:p>
    <w:p w:rsidR="00315CB5" w:rsidRPr="00755C9B" w:rsidRDefault="009A0518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315CB5" w:rsidRPr="00755C9B">
        <w:rPr>
          <w:rFonts w:ascii="TH SarabunPSK" w:hAnsi="TH SarabunPSK" w:cs="TH SarabunPSK"/>
          <w:color w:val="000000" w:themeColor="text1"/>
          <w:sz w:val="32"/>
          <w:szCs w:val="32"/>
        </w:rPr>
        <w:t>18.</w:t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เรื่อง 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แต่งตั้งผู้รักษาราชการแทนรัฐมนตรีว่าการกระทรวงพลังงาน </w:t>
      </w:r>
    </w:p>
    <w:p w:rsidR="00315CB5" w:rsidRPr="00755C9B" w:rsidRDefault="009A0518" w:rsidP="00CC25C1">
      <w:pPr>
        <w:pStyle w:val="afd"/>
        <w:spacing w:after="0" w:line="360" w:lineRule="exact"/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315CB5" w:rsidRPr="00755C9B">
        <w:rPr>
          <w:rFonts w:ascii="TH SarabunPSK" w:hAnsi="TH SarabunPSK" w:cs="TH SarabunPSK"/>
          <w:color w:val="000000" w:themeColor="text1"/>
          <w:sz w:val="32"/>
          <w:szCs w:val="32"/>
        </w:rPr>
        <w:t>19.</w:t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เรื่อง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การแต่งตั้งกรรมการผู้ช่วยรัฐมนตรี</w:t>
      </w:r>
    </w:p>
    <w:p w:rsidR="00315CB5" w:rsidRPr="00755C9B" w:rsidRDefault="009A0518" w:rsidP="00CC25C1">
      <w:pPr>
        <w:pStyle w:val="afd"/>
        <w:spacing w:after="0" w:line="360" w:lineRule="exact"/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315CB5" w:rsidRPr="00755C9B">
        <w:rPr>
          <w:rFonts w:ascii="TH SarabunPSK" w:hAnsi="TH SarabunPSK" w:cs="TH SarabunPSK"/>
          <w:color w:val="000000" w:themeColor="text1"/>
          <w:sz w:val="32"/>
          <w:szCs w:val="32"/>
        </w:rPr>
        <w:t>20.</w:t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เรื่อง 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การแต่งตั้งกรรมการผู้ช่วยรัฐมนตรี </w:t>
      </w:r>
    </w:p>
    <w:p w:rsidR="00315CB5" w:rsidRPr="00755C9B" w:rsidRDefault="00315CB5" w:rsidP="00CC25C1">
      <w:pPr>
        <w:pStyle w:val="afd"/>
        <w:spacing w:after="0" w:line="360" w:lineRule="exact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>21.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A0518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เรื่อง </w:t>
      </w:r>
      <w:r w:rsidR="009A0518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การแต่งตั้งข้าราชการการเมือง (สำนักเลขาธิการนายกรัฐมนตรี) </w:t>
      </w:r>
    </w:p>
    <w:p w:rsidR="00315CB5" w:rsidRPr="00755C9B" w:rsidRDefault="009A0518" w:rsidP="00CC25C1">
      <w:pPr>
        <w:pStyle w:val="afd"/>
        <w:spacing w:after="0" w:line="360" w:lineRule="exact"/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315CB5" w:rsidRPr="00755C9B">
        <w:rPr>
          <w:rFonts w:ascii="TH SarabunPSK" w:hAnsi="TH SarabunPSK" w:cs="TH SarabunPSK"/>
          <w:color w:val="000000" w:themeColor="text1"/>
          <w:sz w:val="32"/>
          <w:szCs w:val="32"/>
        </w:rPr>
        <w:t>22.</w:t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เรื่อง 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การแต่งตั้งข้าราชการการเมือง (สำนักเลขาธิการนายกรัฐมนตรี) </w:t>
      </w:r>
    </w:p>
    <w:p w:rsidR="00315CB5" w:rsidRPr="00755C9B" w:rsidRDefault="009A0518" w:rsidP="00CC25C1">
      <w:pPr>
        <w:pStyle w:val="afd"/>
        <w:spacing w:after="0" w:line="360" w:lineRule="exact"/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23.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เรื่อง 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การแต่งตั้งข้าราชการการเมือง (สำนักเลขาธิการนายกรัฐมนตรี) </w:t>
      </w:r>
    </w:p>
    <w:p w:rsidR="00315CB5" w:rsidRPr="00755C9B" w:rsidRDefault="009A0518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24.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เรื่อง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การแต่งตั้งข้าราชการการเมือง (สำนักเลขาธิการนายกรัฐมนตรี) </w:t>
      </w:r>
    </w:p>
    <w:p w:rsidR="00315CB5" w:rsidRPr="00755C9B" w:rsidRDefault="009A0518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25.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เรื่อง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มอบหมายให้รัฐมนตรีช่วยว่าการกระทรวงเกษตรและสหกรณ์ รักษาราชการแทน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รัฐมนตรีว่าการกระทรวงเกษตรและสหกรณ์ </w:t>
      </w:r>
    </w:p>
    <w:p w:rsidR="00315CB5" w:rsidRPr="00755C9B" w:rsidRDefault="009A0518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26.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เรื่อง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การมอบหมายผู้รักษาราชการแทนรัฐมนตรีว่าการกระทรวงคมนาคม </w:t>
      </w:r>
    </w:p>
    <w:p w:rsidR="00315CB5" w:rsidRPr="00755C9B" w:rsidRDefault="009A0518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27.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เรื่อง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การแต่งตั้งข้าราชการพลเรือนสามัญ ประเภทบริหารระดับสูง (กระทรวง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ทรัพยากรธรรมชาติและสิ่งแวดล้อม) </w:t>
      </w:r>
    </w:p>
    <w:p w:rsidR="00315CB5" w:rsidRPr="00755C9B" w:rsidRDefault="009A0518" w:rsidP="00CC25C1">
      <w:pPr>
        <w:pStyle w:val="1"/>
        <w:spacing w:line="360" w:lineRule="exact"/>
        <w:jc w:val="left"/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 xml:space="preserve">28. </w:t>
      </w:r>
      <w:r w:rsidRPr="00755C9B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 xml:space="preserve">เรื่อง  </w:t>
      </w:r>
      <w:r w:rsidRPr="00755C9B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คำสั่งสำนักนายกรัฐมนตรี</w:t>
      </w:r>
      <w:r w:rsidR="00315CB5" w:rsidRPr="00755C9B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 xml:space="preserve"> </w:t>
      </w:r>
      <w:r w:rsidR="00315CB5" w:rsidRPr="00755C9B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ที่ 196/2562</w:t>
      </w:r>
      <w:r w:rsidR="00315CB5" w:rsidRPr="00755C9B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 xml:space="preserve"> </w:t>
      </w:r>
      <w:r w:rsidR="00315CB5" w:rsidRPr="00755C9B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เรื่อง</w:t>
      </w:r>
      <w:r w:rsidR="00315CB5" w:rsidRPr="00755C9B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 xml:space="preserve">  </w:t>
      </w:r>
      <w:r w:rsidR="00315CB5" w:rsidRPr="00755C9B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>แก้ไขเพิ่มเติมคำสั่งมอบหมายและ</w:t>
      </w:r>
      <w:r w:rsidRPr="00755C9B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 xml:space="preserve">มอบอำนาจให้รองนายกรัฐมนตรี </w:t>
      </w:r>
      <w:r w:rsidR="00315CB5" w:rsidRPr="00755C9B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และรัฐมนตรีประจำสำนักนายกรัฐมนตรีปฏิบัติ</w:t>
      </w:r>
      <w:r w:rsidRPr="00755C9B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ab/>
      </w:r>
      <w:r w:rsidR="00315CB5" w:rsidRPr="00755C9B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ราชการแทนนายกรัฐมนตรี</w:t>
      </w:r>
    </w:p>
    <w:p w:rsidR="00304E8A" w:rsidRPr="00755C9B" w:rsidRDefault="00304E8A" w:rsidP="00CC25C1">
      <w:pPr>
        <w:pStyle w:val="af4"/>
        <w:shd w:val="clear" w:color="auto" w:fill="FFFFFF"/>
        <w:spacing w:before="0" w:beforeAutospacing="0" w:after="0" w:afterAutospacing="0"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:rsidR="00F0211F" w:rsidRPr="00755C9B" w:rsidRDefault="00F0211F" w:rsidP="00CC25C1">
      <w:pPr>
        <w:spacing w:line="360" w:lineRule="exact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*******************</w:t>
      </w:r>
    </w:p>
    <w:p w:rsidR="00F0211F" w:rsidRPr="00755C9B" w:rsidRDefault="00F0211F" w:rsidP="00CC25C1">
      <w:pPr>
        <w:tabs>
          <w:tab w:val="left" w:pos="1440"/>
          <w:tab w:val="left" w:pos="2160"/>
          <w:tab w:val="left" w:pos="2880"/>
        </w:tabs>
        <w:spacing w:line="360" w:lineRule="exact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สำนักโฆษก   สำนักเลขาธิการนายกรัฐมนตรี โทร. 0 2288-4396</w:t>
      </w:r>
    </w:p>
    <w:p w:rsidR="00F0211F" w:rsidRPr="00755C9B" w:rsidRDefault="00F0211F" w:rsidP="00CC25C1">
      <w:pPr>
        <w:tabs>
          <w:tab w:val="left" w:pos="1440"/>
          <w:tab w:val="left" w:pos="2160"/>
          <w:tab w:val="left" w:pos="2880"/>
        </w:tabs>
        <w:spacing w:line="360" w:lineRule="exact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0211F" w:rsidRPr="00755C9B" w:rsidRDefault="00F0211F" w:rsidP="00CC25C1">
      <w:pPr>
        <w:tabs>
          <w:tab w:val="left" w:pos="1440"/>
          <w:tab w:val="left" w:pos="2160"/>
          <w:tab w:val="left" w:pos="2880"/>
        </w:tabs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0211F" w:rsidRPr="00755C9B" w:rsidRDefault="00F0211F" w:rsidP="00CC25C1">
      <w:pPr>
        <w:tabs>
          <w:tab w:val="left" w:pos="1440"/>
          <w:tab w:val="left" w:pos="2160"/>
          <w:tab w:val="left" w:pos="2880"/>
        </w:tabs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0211F" w:rsidRPr="00755C9B" w:rsidRDefault="00F0211F" w:rsidP="00CC25C1">
      <w:pPr>
        <w:tabs>
          <w:tab w:val="left" w:pos="1440"/>
          <w:tab w:val="left" w:pos="2160"/>
          <w:tab w:val="left" w:pos="2880"/>
        </w:tabs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04E8A" w:rsidRPr="00755C9B" w:rsidRDefault="00304E8A" w:rsidP="00CC25C1">
      <w:pPr>
        <w:pStyle w:val="af4"/>
        <w:shd w:val="clear" w:color="auto" w:fill="FFFFFF"/>
        <w:spacing w:before="0" w:beforeAutospacing="0" w:after="0" w:afterAutospacing="0"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:rsidR="00304E8A" w:rsidRPr="00755C9B" w:rsidRDefault="00304E8A" w:rsidP="00CC25C1">
      <w:pPr>
        <w:pStyle w:val="af4"/>
        <w:shd w:val="clear" w:color="auto" w:fill="FFFFFF"/>
        <w:spacing w:before="0" w:beforeAutospacing="0" w:after="0" w:afterAutospacing="0"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:rsidR="00304E8A" w:rsidRPr="00755C9B" w:rsidRDefault="00304E8A" w:rsidP="00CC25C1">
      <w:pPr>
        <w:pStyle w:val="af4"/>
        <w:shd w:val="clear" w:color="auto" w:fill="FFFFFF"/>
        <w:spacing w:before="0" w:beforeAutospacing="0" w:after="0" w:afterAutospacing="0"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:rsidR="00304E8A" w:rsidRPr="00755C9B" w:rsidRDefault="00304E8A" w:rsidP="00CC25C1">
      <w:pPr>
        <w:pStyle w:val="af4"/>
        <w:shd w:val="clear" w:color="auto" w:fill="FFFFFF"/>
        <w:spacing w:before="0" w:beforeAutospacing="0" w:after="0" w:afterAutospacing="0"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:rsidR="00304E8A" w:rsidRPr="00755C9B" w:rsidRDefault="00304E8A" w:rsidP="00CC25C1">
      <w:pPr>
        <w:pStyle w:val="af4"/>
        <w:shd w:val="clear" w:color="auto" w:fill="FFFFFF"/>
        <w:spacing w:before="0" w:beforeAutospacing="0" w:after="0" w:afterAutospacing="0"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:rsidR="00304E8A" w:rsidRPr="00755C9B" w:rsidRDefault="00304E8A" w:rsidP="00CC25C1">
      <w:pPr>
        <w:tabs>
          <w:tab w:val="left" w:pos="1440"/>
          <w:tab w:val="left" w:pos="2160"/>
          <w:tab w:val="left" w:pos="2880"/>
        </w:tabs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0"/>
      </w:tblGrid>
      <w:tr w:rsidR="0088693F" w:rsidRPr="00755C9B" w:rsidTr="00EC5BEC">
        <w:tc>
          <w:tcPr>
            <w:tcW w:w="9820" w:type="dxa"/>
          </w:tcPr>
          <w:p w:rsidR="0088693F" w:rsidRPr="00755C9B" w:rsidRDefault="0088693F" w:rsidP="00CC25C1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br w:type="page"/>
            </w: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 w:type="page"/>
            </w: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 w:type="page"/>
            </w:r>
            <w:r w:rsidRPr="00755C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กฎหมาย</w:t>
            </w:r>
          </w:p>
        </w:tc>
      </w:tr>
    </w:tbl>
    <w:p w:rsidR="00DB2561" w:rsidRPr="00755C9B" w:rsidRDefault="00932EFC" w:rsidP="00CC25C1">
      <w:pPr>
        <w:spacing w:line="360" w:lineRule="exact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1.</w:t>
      </w:r>
      <w:r w:rsidR="00DB2561"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เรื่อง ร่างพระราชกฤษฎีกาปิดประชุมรัฐสภาสมัยประชุมสามัญประจำปีครั้งที่หนึ่ง พ.ศ. 2562 </w:t>
      </w:r>
    </w:p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คณะรัฐมนตรีมีมติอนุมัติหลักการร่างพระราชกฤษฎีกาปิดประชุมรัฐสภาสมัยประชุมสามัญประจำปีครั้งที่หนึ่ง พ.ศ. 2562 ตามที่สำนักเลขาธิการคณะรัฐมนตรี (สลค.) เสนอ และให้ส่งสำนักงานคณะกรรมการกฤษฎีกาตรวจพิจารณาเป็นเรื่องด่วน แล้วดำเนินการต่อไปได้  </w:t>
      </w:r>
    </w:p>
    <w:p w:rsidR="00DB2561" w:rsidRPr="00755C9B" w:rsidRDefault="00DB2561" w:rsidP="002C072E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สลค. เสนอว่า รัฐธรรมนูญแห่งราชอาณาจักรไทย มาตรา 121 วรรคสอง บัญญัติให้ในปีหนึ่งให้มีสมัยประชุมสามัญของรัฐสภาสองสมัย ๆ หนึ่งให้มีกำหนดเวลาหนึ่งร้อยยี่สิบวัน โดยให้ถือวันที่มีการเรียกประชุมรัฐสภาเพื่อให้สมาชิกได้มาประชุมเป็นครั้งแรก เป็นวันเริ่มสมัย</w:t>
      </w:r>
      <w:r w:rsidR="002C072E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ประชุมสามัญประจำปีครั้งที่หนึ่ง</w:t>
      </w:r>
      <w:r w:rsidR="002C07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และต่อมาได้มี</w:t>
      </w:r>
      <w:r w:rsidR="002C07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พระราชกฤษฎีกาเรียกประชุมรัฐสภา พ.ศ. 2562 กำหนดให้มีการเรียกประชุมรัฐสภาเพื่อให้สมาชิกได้มาประชุมเป็น</w:t>
      </w:r>
      <w:r w:rsidR="00103E8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ครั้งแรก ตั้งแต่วันที่ 22 พฤษภาคม 2562 เป็นต้นไป ดังนั้น ในวันที่ 22 พฤษภาคม 2562 จึงเป็นวันเริ่มสมัยประชุมสามัญประจำปีครั้งที่หนึ่ง และจะครบกำหนดสมัยประชุมสามัญของรัฐสภาหนึ่งร้อยยี่สิบวันในวันที่ 18 กันยายน 2562 จึงสมควรให้มีการตราพระราชกฤษฎีกาปิดประชุมรัฐสภาสมัยประชุมสามัญประจำปีครั้งที่หนึ่ง พ.ศ. 2562 </w:t>
      </w:r>
    </w:p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0"/>
      </w:tblGrid>
      <w:tr w:rsidR="0088693F" w:rsidRPr="00755C9B" w:rsidTr="00EC5BEC">
        <w:tc>
          <w:tcPr>
            <w:tcW w:w="9820" w:type="dxa"/>
          </w:tcPr>
          <w:p w:rsidR="0088693F" w:rsidRPr="00755C9B" w:rsidRDefault="0088693F" w:rsidP="00CC25C1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 w:type="page"/>
            </w: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 w:type="page"/>
            </w: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 w:type="page"/>
            </w:r>
            <w:r w:rsidRPr="00755C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เศรษฐกิจ</w:t>
            </w:r>
            <w:r w:rsidR="00590DAD" w:rsidRPr="00755C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55C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- สังคม</w:t>
            </w:r>
          </w:p>
        </w:tc>
      </w:tr>
    </w:tbl>
    <w:p w:rsidR="00DB2561" w:rsidRPr="00755C9B" w:rsidRDefault="00932EFC" w:rsidP="00CC25C1">
      <w:pPr>
        <w:spacing w:line="360" w:lineRule="exact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2.</w:t>
      </w:r>
      <w:r w:rsidR="00DB2561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เรื่อง แนวทางการบริหารจัดการการทำงานของแรงงานต่างด้าว ปี 2562 </w:t>
      </w:r>
      <w:r w:rsidR="00DB2561"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–</w:t>
      </w:r>
      <w:r w:rsidR="00DB2561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2563</w:t>
      </w:r>
    </w:p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คณะรัฐมนตรีมีมติเห็นชอบ ดังนี้</w:t>
      </w:r>
    </w:p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1. เห็นชอบแนวทางการบริหารจัดการการทำงานของแรงงานต่างด้าวปี 2562 - 2563 ตามที่กระทรวงแรงงาน (รง.) เสนอ ดังนี้</w:t>
      </w:r>
    </w:p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1.1 ให้กระทรวงสาธารณสุข (สธ.) โดยสถานพยาบาลที่ สธ. กำหนด หรือสถานพยาบาล</w:t>
      </w:r>
      <w:r w:rsidR="00103E8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ที่ได้รับใบอนุญาตให้ประกอบกิจการสถานพยาบาลดำเนินการ</w:t>
      </w:r>
    </w:p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1.1.1 ตรวจสุขภาพแรงงานต่างด้าวและผู้ติดตามที่อายุไม่เกิน 18 ปี</w:t>
      </w:r>
    </w:p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1.1.2 ประกันสุขภาพในกรณีที่แรงงานต่างด้าวทำงานในกิจการที่เข้าระบบประกันสังคมแต่สิทธิประกันสังคมยังไม่มีผล หรือกรณีแรงงานต่างด้าวทำงานในกิจการที่ไม่เข้าระบบประกันสังคม</w:t>
      </w:r>
    </w:p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1.1.3 ประกันสุขภาพผู้ติดตามที่อายุไม่เกิน 18 ปี</w:t>
      </w:r>
    </w:p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ทั้งนี้ ให้เป็นไปตามประกาศกระทรวงสาธารณสุข เรื่อง การตรวจสุขภาพและประกันสุขภาพแรงงานต่างด้าว พ.ศ 2562 และประกาศกระทรวงสาธารณสุข เรื่อง หลักเกณฑ์ วิธีการและเงื่อนไขว่าด้วยใบรับรองแพทย์ของคนประจำเรือเพื่อแสดงว่ามีความพร้อมด้านสุขภาพในการทำงานบนเรือและเฝ้าระวัง</w:t>
      </w:r>
      <w:r w:rsidR="00103E8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โรคป้องกันการแพร่กระจายของโรคติดต่อที่รุนแรงและก่อให้เกิดโรคระบาดผิดปกติ ตามพระราชบัญญัติโรคติดต่อ </w:t>
      </w:r>
      <w:r w:rsidR="00932EF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พ.ศ 2558</w:t>
      </w:r>
    </w:p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1.2 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สำนักงานตำรวจแห่งชาติ (ตช.) โดยสำนักงานตรวจคนเข้าเมืองดำเนินการตรวจอนุญาตให้แรงงานต่างด้าวและผู้ติดตาม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อายุไม่เกิน 18 ปีบริบูรณ์อยู่ในราชอาณาจักรเป็นการชั่วคราวต่อไปได้ครั้งละไม่เกิน 1 ปี เมื่อครบกำหนดระยะเวลาอนุญาตแล้วให้พนักงานเจ้าหน้าที่ตรวจคนเข้าเมืองตรวจอนุญาตให้แรงงาน</w:t>
      </w:r>
      <w:r w:rsidR="00103E8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ต่างด้าวอยู่ในราชอาณาจักรเป็นการชั่วคราวต่อไปได้อีกไม่เกิน 1 ปี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และผู้ติดตามจะได้รับอนุญาตตามระยะเวลาที่บิดาหรือมารดาได้รับอนุญาตให้อยู่ในราชอาณาจักร</w:t>
      </w:r>
    </w:p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กรณีเอกสารประจำตัวของแรงงานต่างด้าวมีอายุเหลือน้อยกว่า 1 ปี ให้พนักงานเจ้าหน้าที่ตรวจคนเข้าเมืองตรวจอนุญาตให้แรงงานต่างด้าวอยู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ในราชอาณาจักรเป็นการชั่วคราวต่อไปเท่า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กับ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อายุเอกสารประจำตัว ห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กแรงงานต่างด้าวประสงค์จะอยู่ในราชอาณาจักร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ละทำงานต่อไป ต้องไปดำเนินการขอมีเอกสารประจำตัวฉบับใหม่กับหน่วยงานของประเทศต้นทาง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เมื่อแรงงานต่างด้าวได้รับเอกสารประจำตัวฉบับใหม่ ให้พนักงาน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เจ้าหน้าที่ตรวจคนเข้าเมืองย้ายรอยตราประทับอนุญาตไปยังเอกสารประจำตัวฉบับใหม่ และขยายระยะเวลา</w:t>
      </w:r>
      <w:r w:rsidR="00103E8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การอนุญาตให้ตามสิทธิ</w:t>
      </w:r>
    </w:p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1.3 ให้ รง. โดยกรมการจัดหางานดำเนินการ</w:t>
      </w:r>
    </w:p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1.3.1 ออกใบอนุญาตทำงานตามมาตรา 59 แห่งพระราชกำหนดการบริหารจัดการการทำงานของคนต่างด้าว พ.ศ. 2560 ให้กับแรงงานต่างด้าว 3 สัญชาติ (กัมพูชา ลาว เมียนมา) มีระยะเวลาอนุญาตไม่เกิน 2 ปี โดยใบอนุญาตทำงานจะอยู่ด้านหนึ่งของบัตรประจำตัวคนซึ่งไม่มีสัญชาติไทย</w:t>
      </w:r>
    </w:p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1.3.2 ออกประกาศกระทรวงแรงงาน โดยอาศัยอำนาจตามมาตรา 14 แห่ง</w:t>
      </w:r>
      <w:r w:rsidR="00103E8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พระราชกำหนดการบริหารจัดการการทำงานของคนต่างด้าว พ.ศ. 2560 และที่แก้ไขเพิ่มเติม ดังนี้</w:t>
      </w:r>
    </w:p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(1) ร่างประกาศกระทรวงแรงงาน เรื่อง การอนุญาตให้คนต่างด้าวสัญชาติกัมพูชา ลาว และเมียนมา เข้ามาทำงานในราชอาณาจักรเป็นกรณีพิเศษ</w:t>
      </w:r>
    </w:p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(2) ร่างประกาศกระทรวงแรงงาน เรื่อง การอนุญาตให้คนต่างด้าว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ที่นำเข้า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ทำงานกับนายจ้างในประเทศตามบันทึกความตกลงหรือบันทึกความเข้าใจที่รัฐบาลไทยทำไว้กับรัฐบาลต่างประเทศได้รับยกเว้นไม่จำต้องปฏิบัติตามพระราชกำหนดการบริหารจัดการการทำงานของคนต่างด้าว พ.ศ. 2560</w:t>
      </w:r>
    </w:p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1.4 ให้กระทรวงมหาดไทย (มท.) โดยกรมการปกครองและกร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ุ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งเทพมหานคร (กทม.) ดำเนินการจัดทำหรือปรับปรุงทะเบียนประวัติ และออกบัตรประจำตัวคนซึ่งไม่มีสัญชาติไทย</w:t>
      </w:r>
    </w:p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1.5 ให้หน่วยงานที่เกี่ยวข้องเริ่มดำเนินการตั้งแต่วันที่ 19 สิงหาคม 2562 ถึงวันที่ </w:t>
      </w:r>
      <w:r w:rsidR="00091B9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31 มีนาคม 2563 หรือภายใน 15 วัน นับแต่วันที่คณะรัฐมนตรีมีมติเห็นชอบการดำเนินการจนถึงวันที่ 31 มีนาคม 2563 โดยสถานที่ดำเนินการมี 2 รูปแบบ คือ</w:t>
      </w:r>
    </w:p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1.5.1 ที่ตั้งสำนักงานของแต่ละหน่วยงาน</w:t>
      </w:r>
    </w:p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1.5.2 ศูนย์บริการเบ็ดเสร็จ (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 xml:space="preserve">One Stop Service)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แบ่งเป็น 2 ส่วน คือ (1) กทม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ให้เป็นไปตามอธิบดีกรมการจัดหางานกำหนด (2) จังหวัด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ให้เป็นไปตามที่ผู้ว่าราชการจังหวัดกำหนด ทั้งนี้ สถานที่ดำเนินการในลักษณะศูนย์บริการเบ็ดเสร็จ (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 xml:space="preserve">One Stop Service)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จะพิจารณาในกรอบระยะเวลาระหว่างวันที่ </w:t>
      </w:r>
      <w:r w:rsidR="00576DD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16 ธันวาคม 2562 ถึงวันที่ 31 มีนาคม 2563 </w:t>
      </w:r>
    </w:p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1.6 ให้ รง. โดยกรมการจัดหางานเป็นหน่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ยงานหลัก และให้หน่วยงานที่เกี่ยวข้องประชาสัมพันธ์ สร้างการรับรู้ แนวทางการบริหารจัดการดังกล่าวให้นายจ้างผู้ประกอบการแรงงานต่างด้าว และผู้เกี่ยวข้องได้รับทราบข้อมูลอย่างถูกต้องและทั่วถึง</w:t>
      </w:r>
    </w:p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1.7 เมื่อสิ้นสุดระยะเวลาดำเนินการให้หน่วยงานด้านความมั่นคงดำเนินการตรวจสอบปราบปราม จับกุมดำเนินคดี นายจ้าง แรงงานผิดกฎหมายที่ลักลอบทำงานและผู้ที่เกี่ยวข้องอย่างเคร่งครัด</w:t>
      </w:r>
    </w:p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2. เห็นชอบในหลักการร่างประกาศกระทรวงแรงงาน เรื่อง การอนุญาตให้คนต่างด้าวสัญชาติกัมพูชา ลาว และเมียนมาเข้ามาทำงานในราชอาณาจักร เป็นกรณีพิเศษ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และร่างประกาศกระทรวงแรงงาน เรื่อง การอนุญาตให้คนต่างด้าวที่นำเข้ามาทำงานกับนายจ้างในประเทศตามบันทึกความตกลงหรือบันทึกความเข้าใจที่รัฐบาลไทยทำไว้กับรัฐบาลต่างประเทศได้รับยกเว้นไม่จำต้องปฏิบัติตามพระราชกำหนดการบริหารจัดการการทำงานของคนต่างด้าว พ.ศ. 2560 และที่แก้ไขเพิ่มเติ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รวม 2 ฉบับ ตามที่กระทรวงแรงงานเสนอและให้ส่งคณะกรรมการตรวจสอบร่างกฎหมาย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ละร่างอนุบัญญัติที่เสนอคณะรัฐมนตรีตรวจพิจารณาเป็นเรื่องเร่งด่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น แล้วดำเนินการต่อไปได้</w:t>
      </w:r>
    </w:p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สาระสำคัญของเรื่อง</w:t>
      </w:r>
    </w:p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1. แนวทางการบริหารจัดการการทำงานของแรงงานต่างด้าว ปี 2562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2563 เป็นการกำหนด ดังนี้</w:t>
      </w:r>
    </w:p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1.1 กลุ่มเป้าหมาย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แรงงานต่างด้าว 3 สัญชาติ (กัมพูชา ลาว เมียนมา) โดยมีเงื่อนไข คือ (1) ใบอนุญาตทำงานและการอนุญาตให้อยู่ในราชอาณาจักรยังไม่หมดอายุ (2) ถือเอกสารประจำตัว ได้แก่ หนังสือ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เดินทาง (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>Passport : PP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เอกสารเดินทาง (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>Travel Document : TD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เอกสารรับรองบุคคล (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>Certificate of Identity : CI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หนังสือเดินทางชั่วคราว (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>Temporary Passport : TP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หรือเอกสารใช้แทนหนังสือเดินทางที่ยังมีอายุเหลืออยู่ในวันที่ไปยื่นขออนุญาตเพื่ออยู่ในราชอาณาจักรเป็นการชั่วคราวต่อไป</w:t>
      </w:r>
    </w:p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1.2 ลักษณะการดำเนินการ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เป็นการดำเนินการในลักษณะเข้ามาทำงานอย่างถูกต้องตามกฎหมาย โดยไม่ต้องเดินทางออกไปนอกราชอาณาจักร ทั้งนี้ แรงงานต่างด้าวที่ประสงค์จะดำเนินการตามแนวทางนี้ ต้องยื่นคำขอรับใบอนุญาตทำงานก่อนที่ระยะเวลาการอนุญาตทำงานเดิมจะสิ้นอายุ และกระบวนการดำเนินการให้คำนึงถึงความสะดวก ลดการใช้เอกสาร รวมทั้งมีการเชื่อมโยงข้อมูลระหว่างกัน</w:t>
      </w:r>
    </w:p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1.3 การอนุญาตให้อยู่ในราชอาณาจักร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ไม่เกิน 2 ปี โดยประทับตราอนุญาตให้อยู่ในราชอาณาจักรต่อไป (ขออยู่ต่อ) ครั้งละไม่เกิน 1 ปี</w:t>
      </w:r>
    </w:p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1.4 การอนุญาตทำงาน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ไม่เกิน 2 ปี โดยแยกเป็น 2 ห้วงเวลา ดังนี้ (1) ใบอนุญาตทำงานหมดอายุก่อนวันที่ 31 มีนาคม 2563 ให้อนุญาตทำงานได้ถึงวันที่ 30 กันยายน 2564 เท่ากันทุกคน (2) ใบอนุญาตทำงานหมดอายุตั้งแต่วันที่ 31 มีนาคม 2563 ถึงวันที่ 30 มิถุนายน 2563 ให้อนุญาตทำงานได้ถึงวันที่ 31 มีนาคม 2565 เท่ากันทุกคน</w:t>
      </w:r>
    </w:p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1.5 ภายหลังวันที่ 30 กันยายน 2564 หรือวันที่ 31 มีนาคม 2565 ซึ่งเป็นวันสิ้นสุด</w:t>
      </w:r>
      <w:r w:rsidR="00103E8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การอนุญาตให้อยู่ในราชอาณาจักรและอนุญาตทำงานแรงงานต่างด้าวดังกล่าวที่ดำเนินการตามแนวทางนี้ หากประสงค์จะทำงานในประเทศไทยต่อไป ต้องดำเนินการตามกระบวนการนำเข้ามาทำงานในประเทศตามบันทึกความตกลงหรือบันทึกความเข้าใจที่รัฐบาลไทยทำไว้กับรัฐบาลต่างประเทศ (</w:t>
      </w:r>
      <w:proofErr w:type="spellStart"/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>MoU</w:t>
      </w:r>
      <w:proofErr w:type="spellEnd"/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1.6 ระยะเวลาดำเนินการ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วันที่ 19 สิงหาคม 2562 ถึงวันที่ 31 มีนาคม 2563 หรือภายใน 15 วัน นับแต่วันที่คณะรัฐมนตรีมีมติเห็นชอบการดำเนินการจนถึงวันที่ 31 มีนาคม 2563 ซึ่งแรงงานต่างด้าวจะต้องมายื่นคำขอรับใบอนุญาตทำงานภายในวันที่ 31 มีนาคม 2563 และให้หน่วยงานที่เกี่ยวข้องดำเนินการตามแนวทางดังกล่าวให้แล้วเสร็จภายในวันที่ 30 มิถุนายน 2563 ทั้งนี้ แรงงานต่างด้าวสามารถยื่นคำขออยู่ต่อในราชอาณาจักรกับพนักงานเจ้าหน้าที่ตรวจคนเข้าเมืองได้ภายใน 90 วันทำการ ก่อนระยะเวลาการอนุญาตให้อยู่ในราชอาณาจักรจะสิ้นสุด</w:t>
      </w:r>
    </w:p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1.7 วิธีดำเนินการ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ให้นำกระบวนการ แนวทาง วิธีการเข้ามาทำงานในประเทศตามบันทึกความตกลงหรือบันทึกความเข้าใจที่รัฐบาลไทยทำไว้กับรัฐบาลต่างประเทศ (</w:t>
      </w:r>
      <w:proofErr w:type="spellStart"/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>MoU</w:t>
      </w:r>
      <w:proofErr w:type="spellEnd"/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มาปรับใช้เพื่อความเหมาะสม </w:t>
      </w:r>
      <w:r w:rsidR="00103E8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ตามแนวทาง ขั้นตอนและวิธีการที่กระทรวงแรงงานกำหนด</w:t>
      </w:r>
    </w:p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1.8 นายจ้างหรือผู้รับอนุญาตให้นำคนต่างด้าวเข้ามาทำงานในประเทศ ยื่นเอกสาร</w:t>
      </w:r>
      <w:r w:rsidR="00103E8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เพื่อแสดงถึงการได้รับอนุญาตทำงานและการได้รับอนุญาตให้อยู่ในราชอาณาจักรยังไม่สิ้นสุด ได้แก่ บัญชีรายชื่อแรงงานต่างด้าว (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>Name List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สัญญาจ้าง สำเนาหนังสือเดินทางหรือเอกสารใช้แทนหนังสือเดินทาง สำเนาใบอนุญาตทำงานหรือหลักฐานการได้รับอนุญาตทำงานกับหน่วยงานของกรมการจัดหางาน</w:t>
      </w:r>
    </w:p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1.9 </w:t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ร่างประกาศกระทรวงแรงงาน เรื่อง การอนุญาตให้คนต่างด้าวสัญชาติกัมพูชา ลาว และเมียนมาเข้ามาทำงานในราชอาณาจักร เป็นกรณีพิเศษ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กำหนดให้คนต่างด้าวสัญชาติกัมพูชา ลาว และเมียนมา ซึ่งได้รับการตรวจลงตราประเภทคนอยู่ชั่วคราวที่เข้ามาในราชอาณาจักรเพื่อการทำงาน </w:t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ให้ถือว่า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คนต่างด้าวที่ได้รับอนุญาตให้เข้ามาทำงานในราชอาณาจักรตามกฎหมายว่าด้วยคนเข้าเมืองภายใต้บันทึกความตกลงหรือบันทึกความเข้าใจที่รัฐบาลไทยทำไว้กับรัฐบาลต่างประเทศ เป็นกรณีพิเศษ</w:t>
      </w:r>
    </w:p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1.10 ร่างประกาศกระทรวงแรงงาน เรื่อง การอนุญาตให้คนต่างด้าวที่นำเข้ามาทำงานกับนายจ้างในประเทศตามบันทึกความตกลงหรือบันทึกความเข้าใจที่รัฐบาลไทยทำไว้กับรัฐบาลต่างประเทศได้รับยกเว้นไม่จำต้องปฏิบัติตามพระราชกำหนดการบริหารจัดการการทำงานของคนต่างด้าว พ.ศ. 2560 และที่แก้ไขเพิ่มเติม</w:t>
      </w:r>
      <w:r w:rsidR="00932EF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(1) กำหนดให้คนต่างด้าวที่ถือเอกสารใช้แทนหนังสือเดินทางหรือหนังสือรับรองสถานะบุคคลที่กระทรวงการ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 xml:space="preserve">ต่างประเทศให้การรับรองและได้รับอนุญาตให้เข้ามาทำงานในราชอาณาจักรตามกฎหมายว่าด้วยคนเข้าเมืองภายใต้บันทึกความตกลงหรือบันทึกความเข้าใจที่รัฐบาลไทยทำไว้กับรัฐบาลต่างประเทศ เป็นคนต่างประเทศ ซึ่งผู้รับอนุญาตให้นำคนต่างด้าวมาทำงานจะนำมาทำงานกับนายจ้างในประเทศหรือนายจ้างจะนำมาทำงานกับตนในประเทศ โดยได้รับยกเว้นให้ใช้เอกสารดังกล่าวแทนหนังสือเดินทางเพื่อขออนุญาตทำงานได้ (2) กำหนดให้ผู้รับอนุญาตให้นำคนต่างด้าวมาทำงานหรือนายจ้าง แล้วแต่กรณี แจ้งเลขที่เอกสารใช้แทนหนังสือเดินทางหรือเลขที่หนังสือรับรองสถานะบุคคลของคนต่างด้าว </w:t>
      </w:r>
    </w:p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DB2561" w:rsidRPr="00755C9B" w:rsidRDefault="00932EFC" w:rsidP="00CC25C1">
      <w:pPr>
        <w:spacing w:line="360" w:lineRule="exact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3.</w:t>
      </w:r>
      <w:r w:rsidR="00DB2561"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เรื่อง ขออนุมัติงบประมาณเงินอุดหนุนให้แก่เกษตรกรเข้าร่วมโครงการส่งเสริมการผลิตข้าวอินทรีย์ ปี 2561 </w:t>
      </w:r>
    </w:p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คณะรัฐมนตรีมีมติเห็นชอบให้กระทรวงเกษตรและสหกรณ์ (กษ.) ใช้จ่ายงบประมาณรายจ่ายประจำปีงบประมาณ พ.ศ. 2561 งบกลาง รายการเงินสำรองจ่ายเพื่อกรณีฉุกเฉินหรือจำเป็นที่กระทรวงการคลังอนุมัติให้ขยายเวลาเบิกจ่ายเงินถึงวัน</w:t>
      </w:r>
      <w:r w:rsidR="001B3E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ทำการ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สุดท้ายของเดือนกันยายน 2562 ภายในวงเงิน </w:t>
      </w:r>
      <w:r w:rsidR="004921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536</w:t>
      </w:r>
      <w:r w:rsidR="004921D2">
        <w:rPr>
          <w:rFonts w:ascii="TH SarabunPSK" w:hAnsi="TH SarabunPSK" w:cs="TH SarabunPSK"/>
          <w:color w:val="000000" w:themeColor="text1"/>
          <w:sz w:val="32"/>
          <w:szCs w:val="32"/>
        </w:rPr>
        <w:t xml:space="preserve">,435,800 </w:t>
      </w:r>
      <w:r w:rsidR="004921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บาท    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เพื่อนำไปจ่ายเงินอุดหนุนให้แก่เกษตรกรที่เข้าร่วมโครงการส่งเสริมการผลิตข้าวอินทรีย์ ปี 2561 โดยให้เบิกจ่ายในงบรายจ่ายอื่น ลักษณะเงินอุดหนุน ประเภทเงินอุดหนุนทั่วไป ทั้งนี้ กษ. ต้องกำกับติดตามการดำเนินโครงการฯ ให้เป็นไปอย่างโปร่งใส มีประสิทธิภาพ และบรรลุผลสัมฤทธิ์ตามวัตถุประสงค์เพื่อให้เกิดความยั่งยืนและประโยชน์สูงสุดกับเกษตรกร ตามความเห็นของสำนักงบประมาณ  </w:t>
      </w:r>
    </w:p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สาระสำคัญของเรื่อง </w:t>
      </w:r>
    </w:p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1. </w:t>
      </w: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เดิม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คณะรัฐมนตรีได้มีมติ (11 เมษายน 2560) เห็นชอบกรอบวงเงินงบประมาณภายใต้แผนการผลิตและการตลาดข้าวครบวงจร ปี 2560/61 (ด้านการผลิต) จำนวน 3 โครงการ ระยะเวลา 5 ปี (ปี 2560 - 2564) กรอบวงเงินรวมทั้งสิ้นไม่เกิน 25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871.142 ล้านบาท ซึ่งรวมถึงโครงการส่งเสริมการผลิตข้าวอินทรีย์ วงเงิน 9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696.522 ล้านบาท โดยโครงการส่งเสริมการผลิตข้าวอินทรีย์จะสนับสนุนเมล็ดพันธุ์ข้าวให้แก่เกษตรกร 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15 กิโลกรัม/ไร่ และอุดหนุนเงินชดเชยรายได้จากการผลิตข้าวที่ได้ผลผลิตลดลง ในระยะเวลาเริ่มต้นของการผลิตระบบอินทรีย์ให้แก่เกษตรกรรายละไม่เกิน 15 ไร่ ไร่ละ 9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000 บาท แบ่งจ่าย 3 ปี ตามระยะการประเมิน โดยมี</w:t>
      </w:r>
      <w:r w:rsidR="00103E8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ดำเนินการเพื่อเชื่อมโยงตลาดข้าวอินทรีย์ระหว่างกลุ่มเกษตรกรผู้ปลูกข้าวอินทรีย์กับผู้แปรรูปโดยการสร้างแรงจูงใจให้ผู้ประกอบการซื้อข้าวอินทรีย์เพื่อนำไปแปรรูปเพื่อสร้างมูลค่าเพิ่ม  </w:t>
      </w:r>
    </w:p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2. </w:t>
      </w: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ผลการดำเนินงาน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ได้มีการจ่ายเงินอุดหนุนให้แก่เกษตรกรกลุ่มที่ผ่านการประเมินตามหลักเกณฑ์เตรียมความพร้อม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 xml:space="preserve">(T1)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ไปแล้ว จำนวน 618.472 ล้านบาท โดยใช้เงินจาก 3 แหล่ง คือ (1) งบประมาณ ปี 2561 ที่กันไว้จ่ายเหลื่อมปี จำนวน 4.750 ล้านบาท (2) งบประมาณ ปี 2562 จำนวน 599.924 ล้านบาท และ </w:t>
      </w:r>
      <w:r w:rsidR="00103E8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(3) งบประมาณการปรับแผนการใช้จ่ายงบประมาณปี 2562 จำนวน 13.776 ล้านบาท สำหรับการจ่ายเงินอุดหนุนให้เกษตรกรกลุ่มที่ผ่านการประเมินระยะปรับเปลี่ยน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 xml:space="preserve">(T2)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และกลุ่มที่ได้รับรองการผลิตข้าวอินทรีย์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 xml:space="preserve">(T3)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จำนวน 536.436 ล้านบาท ที่ได้ดำเนินการในปี 2561 กระทรวงเกษตรและสหกรณ์จะขอใช้จ่ายจากงบประมาณรายจ่ายประจำปีงบประมาณ พ.ศ. 2562 งบกลาง รายการเงินสำรองจ่ายเพื่อกรณีฉุกเฉินหรือจำเป็น โดยมีรายละเอียดการจ่ายเงินอุดหนุนของการดำเนินงาน ดังนี้ </w:t>
      </w:r>
    </w:p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932EFC" w:rsidRPr="00755C9B" w:rsidRDefault="00932EFC" w:rsidP="00CC25C1">
      <w:pPr>
        <w:spacing w:line="360" w:lineRule="exact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932EFC" w:rsidRPr="00755C9B" w:rsidRDefault="00932EFC" w:rsidP="00CC25C1">
      <w:pPr>
        <w:spacing w:line="360" w:lineRule="exact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932EFC" w:rsidRPr="00755C9B" w:rsidRDefault="00932EFC" w:rsidP="00CC25C1">
      <w:pPr>
        <w:spacing w:line="360" w:lineRule="exact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932EFC" w:rsidRPr="00755C9B" w:rsidRDefault="00932EFC" w:rsidP="00CC25C1">
      <w:pPr>
        <w:spacing w:line="360" w:lineRule="exact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932EFC" w:rsidRPr="00755C9B" w:rsidRDefault="00932EFC" w:rsidP="00CC25C1">
      <w:pPr>
        <w:spacing w:line="360" w:lineRule="exact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932EFC" w:rsidRPr="00755C9B" w:rsidRDefault="00932EFC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W w:w="9837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7"/>
        <w:gridCol w:w="1655"/>
        <w:gridCol w:w="1504"/>
        <w:gridCol w:w="1791"/>
        <w:gridCol w:w="3060"/>
      </w:tblGrid>
      <w:tr w:rsidR="00DB2561" w:rsidRPr="00755C9B" w:rsidTr="00EC5BEC">
        <w:trPr>
          <w:trHeight w:val="275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561" w:rsidRPr="00755C9B" w:rsidRDefault="00DB2561" w:rsidP="00CC25C1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55C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กลุ่มเกษตรกร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561" w:rsidRPr="00755C9B" w:rsidRDefault="00DB2561" w:rsidP="00CC25C1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55C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จำนวนเกษตรกร (ราย)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561" w:rsidRPr="00755C9B" w:rsidRDefault="00DB2561" w:rsidP="00CC25C1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55C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พื้นที่ได้รับเงินอุดหนุน (ไร่)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561" w:rsidRPr="00755C9B" w:rsidRDefault="00DB2561" w:rsidP="00CC25C1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55C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เงินอุดหนุน   (ล้านบาท)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561" w:rsidRPr="00755C9B" w:rsidRDefault="00DB2561" w:rsidP="00CC25C1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55C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การดำเนินการ</w:t>
            </w:r>
          </w:p>
        </w:tc>
      </w:tr>
      <w:tr w:rsidR="00DB2561" w:rsidRPr="00755C9B" w:rsidTr="00EC5BEC">
        <w:trPr>
          <w:trHeight w:val="791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561" w:rsidRPr="00755C9B" w:rsidRDefault="00DB2561" w:rsidP="00CC25C1">
            <w:pPr>
              <w:spacing w:line="36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 กลุ่มเตรียมความพร้อม (</w:t>
            </w: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T1)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61" w:rsidRPr="00755C9B" w:rsidRDefault="00DB2561" w:rsidP="00CC25C1">
            <w:pPr>
              <w:spacing w:line="360" w:lineRule="exact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32,372 </w:t>
            </w:r>
          </w:p>
          <w:p w:rsidR="00DB2561" w:rsidRPr="00755C9B" w:rsidRDefault="00DB2561" w:rsidP="00CC25C1">
            <w:pPr>
              <w:spacing w:line="360" w:lineRule="exact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61" w:rsidRPr="00755C9B" w:rsidRDefault="00DB2561" w:rsidP="00CC25C1">
            <w:pPr>
              <w:spacing w:line="360" w:lineRule="exact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309,235.75</w:t>
            </w:r>
          </w:p>
          <w:p w:rsidR="00DB2561" w:rsidRPr="00755C9B" w:rsidRDefault="00DB2561" w:rsidP="00CC25C1">
            <w:pPr>
              <w:spacing w:line="360" w:lineRule="exact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61" w:rsidRPr="00755C9B" w:rsidRDefault="00DB2561" w:rsidP="00CC25C1">
            <w:pPr>
              <w:spacing w:line="360" w:lineRule="exact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618.472</w:t>
            </w:r>
          </w:p>
          <w:p w:rsidR="00DB2561" w:rsidRPr="00755C9B" w:rsidRDefault="00DB2561" w:rsidP="00CC25C1">
            <w:pPr>
              <w:spacing w:line="360" w:lineRule="exact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561" w:rsidRPr="00755C9B" w:rsidRDefault="00DB2561" w:rsidP="00CC25C1">
            <w:pPr>
              <w:spacing w:line="36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เบิกจ่ายให้เกษตรกรเรียบร้อยแล้ว </w:t>
            </w:r>
          </w:p>
        </w:tc>
      </w:tr>
      <w:tr w:rsidR="00DB2561" w:rsidRPr="00755C9B" w:rsidTr="00EC5BEC">
        <w:trPr>
          <w:trHeight w:val="1070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561" w:rsidRPr="00755C9B" w:rsidRDefault="00DB2561" w:rsidP="00CC25C1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กลุ่มที่ผ่านการประเมินระยะปรับเปลี่ยน </w:t>
            </w: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(T2) 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561" w:rsidRPr="00755C9B" w:rsidRDefault="00DB2561" w:rsidP="00CC25C1">
            <w:pPr>
              <w:spacing w:line="360" w:lineRule="exact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17</w:t>
            </w: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658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561" w:rsidRPr="00755C9B" w:rsidRDefault="00DB2561" w:rsidP="00CC25C1">
            <w:pPr>
              <w:spacing w:line="360" w:lineRule="exact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167</w:t>
            </w: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524.60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561" w:rsidRPr="00755C9B" w:rsidRDefault="00DB2561" w:rsidP="00CC25C1">
            <w:pPr>
              <w:spacing w:line="360" w:lineRule="exact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55C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502.574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61" w:rsidRPr="00755C9B" w:rsidRDefault="00DB2561" w:rsidP="00CC25C1">
            <w:pPr>
              <w:spacing w:line="36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B2561" w:rsidRPr="00755C9B" w:rsidRDefault="00DB2561" w:rsidP="00CC25C1">
            <w:pPr>
              <w:spacing w:line="36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เสนอขอรับการสนับสนุนงบกลาง รายการสำรองจ่ายฯ ในครั้งนี้ </w:t>
            </w:r>
          </w:p>
        </w:tc>
      </w:tr>
      <w:tr w:rsidR="00DB2561" w:rsidRPr="00755C9B" w:rsidTr="00EC5BEC">
        <w:trPr>
          <w:trHeight w:val="275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561" w:rsidRPr="00755C9B" w:rsidRDefault="00DB2561" w:rsidP="00CC25C1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3. </w:t>
            </w: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กลุ่มที่ได้รับรองการผลิตข้าวอินทรีย์ (</w:t>
            </w: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T3) 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561" w:rsidRPr="00755C9B" w:rsidRDefault="00DB2561" w:rsidP="00CC25C1">
            <w:pPr>
              <w:spacing w:line="360" w:lineRule="exact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561" w:rsidRPr="00755C9B" w:rsidRDefault="00DB2561" w:rsidP="00CC25C1">
            <w:pPr>
              <w:spacing w:line="360" w:lineRule="exact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</w:t>
            </w: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465.50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561" w:rsidRPr="00755C9B" w:rsidRDefault="00DB2561" w:rsidP="00CC25C1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55C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33.862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561" w:rsidRPr="00755C9B" w:rsidRDefault="00DB2561" w:rsidP="00CC25C1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คณะกรรมการนโยบายและบริหารจัดการข้าวในการประชุม ครั้งที่ 2/2562 เมื่อวันที่ 29 มีนาคม 2562 ได้มีมติเห็นชอบงบประมาณจ่ายเงินอุดหนุนสำหรับเกษตรกรกลุ่ม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 xml:space="preserve">T2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 xml:space="preserve">T3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ข้างต้นแล้ว และต่อมาคณะทำงานบริหารจัดการเงินอุดหนุนให้แก่เกษตรกรที่เข้าร่วมโครงการส่งเสริมการผลิตข้าวอินทรีย์ได้มีมติอนุมัติบัญชีรายชื่อเกษตกรของเกษตรกรกลุ่ม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 xml:space="preserve">T2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 xml:space="preserve">T3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เพื่อรับเงินอุดหนุน ปี 2561 โดยมีกำหนดจะเบิกจ่ายเงินอุดหนุนในช่วงเดือนสิงหาคม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–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กันยายน 2562 ทั้งนี้ การของบประมาณจำนวนดังกล่าวยังอยู่ในกรอบวงเงินตามมติคณะรัฐมนตรีเมื่อวันที่ 11 เมษายน 2560 </w:t>
      </w:r>
    </w:p>
    <w:p w:rsidR="00DB2561" w:rsidRPr="00755C9B" w:rsidRDefault="00DB2561" w:rsidP="00CC25C1">
      <w:pPr>
        <w:spacing w:line="360" w:lineRule="exact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:rsidR="00DB2561" w:rsidRPr="00755C9B" w:rsidRDefault="00932EFC" w:rsidP="00CC25C1">
      <w:pPr>
        <w:spacing w:line="360" w:lineRule="exact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4. </w:t>
      </w:r>
      <w:r w:rsidR="00DB2561"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เรื่อง ขอความเห็นชอบการเป็นเจ้าภาพจัดการแข่งขันฟุตซอลนักเรียนอายุไม่เกิน 18 ปี ชิงชนะเลิศแห่งเอเชีย ครั้งที่ 1 และการประชุมที่เกี่ยวข้อง ณ กรุงเทพมหานคร ในปี 2562  </w:t>
      </w:r>
    </w:p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คณะรัฐมนตรีมีมติเห็นชอบตามที่กระทรวงการท่องเที่ยวและกีฬา (กก.) เสนอการเป็นเจ้าภาพจัดการแข่งขันฟุตซอลนักเรียนอายุไม่เกิน 18 ปี ชิงชนะเลิศแห่งเอเชีย ครั้งที่ 1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และการประชุมที่เกี่ยวข้อง ของ กก.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โดยกรมพลศึกษา ระหว่างวันที่ 25 สิงหาคม – 2 กันยายน 2562 ณ กรุงเทพมหานคร โดยใช้งบประมาณรายจ่ายประจำปีงบประมาณ พ.ศ. 2562 ของ กก. โดยกรมพลศึกษา จำนวน 7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860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000 บาท ทั้งนี้ ประมาณการรายรับจากการเก็บค่าธรรมเนียมเข้าร่วมการแข่งขัน จำนวน 431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640 บาท จะส่งคืนคลังเป็นรายได้แผ่นดินต่อไป </w:t>
      </w:r>
    </w:p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สาระสำคัญของเรื่อง </w:t>
      </w: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</w:p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กก. รายงานว่า </w:t>
      </w:r>
    </w:p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1. ปัจจุบันประเทศไทยดำรงตำแหน่งประธานสหพันธ์ฟุตบอลนักเรียนแห่งเอเชีย (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 xml:space="preserve">Asian Schools Football Federation : ASFF)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วาระ 2 ปี (พ.ศ. 2561 – 2562) โดยสหพันธ์ฯ มีรายละเอียด ดังนี้ </w:t>
      </w:r>
    </w:p>
    <w:tbl>
      <w:tblPr>
        <w:tblW w:w="9875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29"/>
        <w:gridCol w:w="7846"/>
      </w:tblGrid>
      <w:tr w:rsidR="00DB2561" w:rsidRPr="00755C9B" w:rsidTr="00EC5BEC">
        <w:trPr>
          <w:trHeight w:val="257"/>
        </w:trPr>
        <w:tc>
          <w:tcPr>
            <w:tcW w:w="2029" w:type="dxa"/>
          </w:tcPr>
          <w:p w:rsidR="00DB2561" w:rsidRPr="00755C9B" w:rsidRDefault="00DB2561" w:rsidP="00CC25C1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55C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หัวข้อ</w:t>
            </w:r>
          </w:p>
        </w:tc>
        <w:tc>
          <w:tcPr>
            <w:tcW w:w="7846" w:type="dxa"/>
          </w:tcPr>
          <w:p w:rsidR="00DB2561" w:rsidRPr="00755C9B" w:rsidRDefault="00DB2561" w:rsidP="00CC25C1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55C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</w:t>
            </w:r>
          </w:p>
        </w:tc>
      </w:tr>
      <w:tr w:rsidR="00DB2561" w:rsidRPr="00755C9B" w:rsidTr="00EC5BEC">
        <w:trPr>
          <w:trHeight w:val="257"/>
        </w:trPr>
        <w:tc>
          <w:tcPr>
            <w:tcW w:w="2029" w:type="dxa"/>
          </w:tcPr>
          <w:p w:rsidR="00DB2561" w:rsidRPr="00755C9B" w:rsidRDefault="00DB2561" w:rsidP="00CC25C1">
            <w:pPr>
              <w:spacing w:line="36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วัตถุประสงค์ </w:t>
            </w:r>
          </w:p>
        </w:tc>
        <w:tc>
          <w:tcPr>
            <w:tcW w:w="7846" w:type="dxa"/>
          </w:tcPr>
          <w:p w:rsidR="00DB2561" w:rsidRPr="00755C9B" w:rsidRDefault="00DB2561" w:rsidP="00CC25C1">
            <w:pPr>
              <w:spacing w:line="36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เพื่อพัฒนากีฬาฟุตบอลระดับนักเรียนในภูมิภาคเอเชีย โดยการจัดการแข่งขันและกิจกรรมต่าง ๆ ตลอดจนเพื่อส่งเสริมความสมัครสมานสามัคคีและมิตรภาพระหว่างเยาวชนโดยผ่านการแข่งขันกีฬาระดับโรงเรียน</w:t>
            </w:r>
          </w:p>
        </w:tc>
      </w:tr>
      <w:tr w:rsidR="00DB2561" w:rsidRPr="00755C9B" w:rsidTr="00EC5BEC">
        <w:trPr>
          <w:trHeight w:val="257"/>
        </w:trPr>
        <w:tc>
          <w:tcPr>
            <w:tcW w:w="2029" w:type="dxa"/>
          </w:tcPr>
          <w:p w:rsidR="00DB2561" w:rsidRPr="00755C9B" w:rsidRDefault="00DB2561" w:rsidP="00CC25C1">
            <w:pPr>
              <w:spacing w:line="36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ประเทศสมาชิก</w:t>
            </w:r>
          </w:p>
        </w:tc>
        <w:tc>
          <w:tcPr>
            <w:tcW w:w="7846" w:type="dxa"/>
          </w:tcPr>
          <w:p w:rsidR="00DB2561" w:rsidRPr="00755C9B" w:rsidRDefault="00DB2561" w:rsidP="00CC25C1">
            <w:pPr>
              <w:spacing w:line="36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13 ประเทศ ได้แก่ เนการาบรูไนดารุสซาลาม สาธารณรัฐประชาชนจีน เขตบริหารพิเศษฮ่องกง เขตบริหารพิเศษมาเก๊า สาธารณรัฐอินเดีย สาธารณรัฐอินโดนีเซีย สาธารณรัฐอิสลามอิหร่าน ประเทศมาเลเซีย สาธารณรัฐสิงคโปร์ สาธารณรัฐเกาหลี สาธารณรัฐสังคมนิยมประชาธิปไตยศรีลังกา สาธารณรัฐสังคมนิยมเวียดนาม และประเทศไทย </w:t>
            </w:r>
          </w:p>
        </w:tc>
      </w:tr>
      <w:tr w:rsidR="00DB2561" w:rsidRPr="00755C9B" w:rsidTr="00EC5BEC">
        <w:trPr>
          <w:trHeight w:val="257"/>
        </w:trPr>
        <w:tc>
          <w:tcPr>
            <w:tcW w:w="2029" w:type="dxa"/>
          </w:tcPr>
          <w:p w:rsidR="00DB2561" w:rsidRPr="00755C9B" w:rsidRDefault="00DB2561" w:rsidP="00CC25C1">
            <w:pPr>
              <w:spacing w:line="36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การจัดการแข่งขันฟุตบอล </w:t>
            </w:r>
          </w:p>
        </w:tc>
        <w:tc>
          <w:tcPr>
            <w:tcW w:w="7846" w:type="dxa"/>
          </w:tcPr>
          <w:p w:rsidR="00DB2561" w:rsidRPr="00755C9B" w:rsidRDefault="00DB2561" w:rsidP="00CC25C1">
            <w:pPr>
              <w:spacing w:line="36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 จัดการแข่งขันฟุตบอลนักเรียนอายุไม่เกิน 18 ปี เป็นประจำทุกปี ตั้งแต่ปี 2513 และจัดมาแล้ว 46 ครั้ง โดยไทยเคยเป็นเจ้าภาพ 9 ครั้ง </w:t>
            </w:r>
          </w:p>
          <w:p w:rsidR="00DB2561" w:rsidRPr="00755C9B" w:rsidRDefault="00DB2561" w:rsidP="00CC25C1">
            <w:pPr>
              <w:spacing w:line="36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- จัดการแข่งขันฟุตบอลอายุไม่เกิน 15 ปี ทุก ๆ 2 ปี ตั้งแต่ปี 2547 และจัดมาแล้ว 12 ครั้ง โดยไทยเคยเป็นเจ้าภาพ 4 ครั้ง</w:t>
            </w:r>
          </w:p>
          <w:p w:rsidR="00DB2561" w:rsidRPr="00755C9B" w:rsidRDefault="00DB2561" w:rsidP="00CC25C1">
            <w:pPr>
              <w:spacing w:line="36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ทั้งนี้ ประเทศไทยจัดส่งคณะนักกีฬาเข้าร่วมการแข่งขันทุกครั้ง </w:t>
            </w:r>
          </w:p>
        </w:tc>
      </w:tr>
    </w:tbl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2. อธิบดีกรมพลศึกษาในฐานะประธานสหพันธ์ฯ และหัวหน้าคณะผู้แทนไทยเข้าร่วมประชุมสมัชชาใหญ่แห่งสหพันธ์ฟุตบอลนักเรียนแห่งเอเชีย เมื่อวันที่ 22 กันยายน 2561 ณ เมืองอัครา สาธารณรัฐอินเดีย โดยที่ประชุมมีมติให้ประเทศไทยเป็นเจ้าภาพจัดการแข่งขันฟุตซอลนักเรียนชิงชนะเลิศแห่งเอเชีย ครั้งที่ 1 และการประชุมที่เกี่ยวข้อง ทั้งนี้ นับเป็นครั้งแรกของการจัดการแข่งขันฟุตซอลนักเรียนชิงชนะเลิศแห่งเอเชียภายใต้สหพันธ์ฯ </w:t>
      </w:r>
    </w:p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3. การแข่งขันฟุตซอลนักเรียนอายุไม่เกิน 18 ปี ชิงชนะเลิศแห่งเอเชีย ครั้งที่ 1 และการประชุมที่เกี่ยวข้อง ได้แก่ การประชุมสมัชชาใหญ่แห่งสหพันธ์ฯ การประชุมคณะกรรมการเทคนิคของสหพันธ์ฯ การประชุมผู้จัดการทีม และการประชุมผู้ตัดสิน จะจัดขึ้นระหว่างวันที่ 25 สิงหาคม – 2 กันยายน 2562 ณ กรุงเทพมหานคร โดยมีรายละเอียด ดังนี้  </w:t>
      </w:r>
    </w:p>
    <w:tbl>
      <w:tblPr>
        <w:tblW w:w="9875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29"/>
        <w:gridCol w:w="7846"/>
      </w:tblGrid>
      <w:tr w:rsidR="00DB2561" w:rsidRPr="00755C9B" w:rsidTr="00EC5BEC">
        <w:trPr>
          <w:trHeight w:val="257"/>
        </w:trPr>
        <w:tc>
          <w:tcPr>
            <w:tcW w:w="2029" w:type="dxa"/>
          </w:tcPr>
          <w:p w:rsidR="00DB2561" w:rsidRPr="00755C9B" w:rsidRDefault="00DB2561" w:rsidP="00CC25C1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55C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หัวข้อ</w:t>
            </w:r>
          </w:p>
        </w:tc>
        <w:tc>
          <w:tcPr>
            <w:tcW w:w="7846" w:type="dxa"/>
          </w:tcPr>
          <w:p w:rsidR="00DB2561" w:rsidRPr="00755C9B" w:rsidRDefault="00DB2561" w:rsidP="00CC25C1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55C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</w:t>
            </w:r>
          </w:p>
        </w:tc>
      </w:tr>
      <w:tr w:rsidR="00DB2561" w:rsidRPr="00755C9B" w:rsidTr="00EC5BEC">
        <w:trPr>
          <w:trHeight w:val="257"/>
        </w:trPr>
        <w:tc>
          <w:tcPr>
            <w:tcW w:w="2029" w:type="dxa"/>
          </w:tcPr>
          <w:p w:rsidR="00DB2561" w:rsidRPr="00755C9B" w:rsidRDefault="00DB2561" w:rsidP="00CC25C1">
            <w:pPr>
              <w:spacing w:line="36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ผู้เข้าร่วมงาน </w:t>
            </w:r>
          </w:p>
        </w:tc>
        <w:tc>
          <w:tcPr>
            <w:tcW w:w="7846" w:type="dxa"/>
          </w:tcPr>
          <w:p w:rsidR="00DB2561" w:rsidRPr="00755C9B" w:rsidRDefault="00DB2561" w:rsidP="00CC25C1">
            <w:pPr>
              <w:spacing w:line="36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ผู้บริหารหรือผู้แทนประเทศสมาชิกสหพันธ์ฟุตบอลนักเรียนแห่งเอเชียเข้าร่วมประชุมสมัชชาใหญ่ฯ และคาดว่าจะมีทีมเข้าร่วมการแข่งขันจำนวน 7 ทีม จาก 7 ประเทศ (สาธารณรัฐประชาชนจีน สาธารณรัฐอินเดีย สาธารณรัฐอินโดนีเซีย สาธารณรัฐอิสลามอิหร่าน ประเทศมาเลเซีย เขตบริหารพิเศษมาเก๊า และประเทศไทย) โดย 1 ทีม ประกอบด้วย นักกีฬา 14 คน หัวหน้าคณะนักกีฬา 1 คน ผู้จัดการทีม 1 คน ผู้ฝึกสอน 3 คน ผู้ตัดสิน 1 คน และแพทย์ประจำทีม 1 คน รวม 21 คนต่อทีม</w:t>
            </w:r>
          </w:p>
        </w:tc>
      </w:tr>
      <w:tr w:rsidR="00DB2561" w:rsidRPr="00755C9B" w:rsidTr="00EC5BEC">
        <w:trPr>
          <w:trHeight w:val="257"/>
        </w:trPr>
        <w:tc>
          <w:tcPr>
            <w:tcW w:w="2029" w:type="dxa"/>
          </w:tcPr>
          <w:p w:rsidR="00DB2561" w:rsidRPr="00755C9B" w:rsidRDefault="00DB2561" w:rsidP="00CC25C1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ผลกระทบเชิงบวกต่อผลประโยชน์และภาพลักษณ์ของประเทศ </w:t>
            </w:r>
          </w:p>
        </w:tc>
        <w:tc>
          <w:tcPr>
            <w:tcW w:w="7846" w:type="dxa"/>
          </w:tcPr>
          <w:p w:rsidR="00DB2561" w:rsidRPr="00755C9B" w:rsidRDefault="00DB2561" w:rsidP="00CC25C1">
            <w:pPr>
              <w:spacing w:line="36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1. เป็นการแสดงบทบาทและศักยภาพของประเทศไทยในการเป็นเจ้าภาพการแข่งขันกีฬานักเรียนและการประชุมองค์กรกีฬานักเรียนในระดับนานาชาติ </w:t>
            </w:r>
          </w:p>
          <w:p w:rsidR="00DB2561" w:rsidRPr="00755C9B" w:rsidRDefault="00DB2561" w:rsidP="00CC25C1">
            <w:pPr>
              <w:spacing w:line="36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2. เป็นเวทีสำหรับเยาวชนไทยสามารถเสริมสร้างประสบการณ์การแข่งขัน ซึ่งเป็นรากฐานของการพัฒนาทักษะด้านกีฬาให้กับนักเรียนไทยเพื่อให้สามารถยกระดับการเล่นกีฬาสู่มาตรฐานสากลต่อไป รวมทั้งสามารถแลกเปลี่ยนประสบการณ์ด้านสมรรถนะด้านกีฬา และกระชับความสัมพันธ์ มิตรภาพ ส่งเสริมความเข้าใจอันดี และแลกเปลี่ยนวัฒนธรรมระหว่างเยาวชนจากประเทศสมาชิกในภูมิภาคเอเชีย </w:t>
            </w:r>
          </w:p>
          <w:p w:rsidR="00DB2561" w:rsidRPr="00755C9B" w:rsidRDefault="00DB2561" w:rsidP="00CC25C1">
            <w:pPr>
              <w:spacing w:line="36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3. เป็นการเสริมสร้างภาพลักษณ์และสร้างความเชื่อมั่นในความมีเสถียรภาพทางการเมือง เศรษฐกิจ สังคม และวัฒนธรรมของประเทศไทยต่อประชาคมโลก </w:t>
            </w:r>
          </w:p>
          <w:p w:rsidR="00DB2561" w:rsidRPr="00755C9B" w:rsidRDefault="00DB2561" w:rsidP="00CC25C1">
            <w:pPr>
              <w:spacing w:line="36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4. เป็นโอกาสการส่งเสริมการท่องเที่ยวของประเทศไทย สร้างการรับรู้ข้อมูล แหล่งท่องเที่ยว ประเพณี วัฒนธรรมของประเทศไทยต่อนานาชาติ </w:t>
            </w:r>
          </w:p>
        </w:tc>
      </w:tr>
      <w:tr w:rsidR="00DB2561" w:rsidRPr="00755C9B" w:rsidTr="00EC5BEC">
        <w:trPr>
          <w:trHeight w:val="257"/>
        </w:trPr>
        <w:tc>
          <w:tcPr>
            <w:tcW w:w="2029" w:type="dxa"/>
          </w:tcPr>
          <w:p w:rsidR="00DB2561" w:rsidRPr="00755C9B" w:rsidRDefault="00DB2561" w:rsidP="00CC25C1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ค่าใช้จ่ายและแหล่ง</w:t>
            </w: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ที่มา </w:t>
            </w:r>
          </w:p>
        </w:tc>
        <w:tc>
          <w:tcPr>
            <w:tcW w:w="7846" w:type="dxa"/>
          </w:tcPr>
          <w:p w:rsidR="00DB2561" w:rsidRPr="00755C9B" w:rsidRDefault="00DB2561" w:rsidP="00CC25C1">
            <w:pPr>
              <w:spacing w:line="36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7</w:t>
            </w: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860</w:t>
            </w: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000 บาท จากงบประมาณของ กก. โดยกรมพลศึกษา ประจำปีงบประมาณ </w:t>
            </w:r>
            <w:r w:rsidRPr="00755C9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</w:t>
            </w: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พ.ศ. 2562 โครงการส่งเสริมและพัฒนากีฬานักเรียนเพื่อการแข่งขันในระดับนานาชาติ </w:t>
            </w:r>
          </w:p>
        </w:tc>
      </w:tr>
      <w:tr w:rsidR="00DB2561" w:rsidRPr="00755C9B" w:rsidTr="00EC5BEC">
        <w:trPr>
          <w:trHeight w:val="257"/>
        </w:trPr>
        <w:tc>
          <w:tcPr>
            <w:tcW w:w="2029" w:type="dxa"/>
          </w:tcPr>
          <w:p w:rsidR="00DB2561" w:rsidRPr="00755C9B" w:rsidRDefault="00DB2561" w:rsidP="00CC25C1">
            <w:pPr>
              <w:spacing w:line="36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ประมาณการรายรับ </w:t>
            </w:r>
          </w:p>
        </w:tc>
        <w:tc>
          <w:tcPr>
            <w:tcW w:w="7846" w:type="dxa"/>
          </w:tcPr>
          <w:p w:rsidR="00DB2561" w:rsidRPr="00755C9B" w:rsidRDefault="00DB2561" w:rsidP="00CC25C1">
            <w:pPr>
              <w:spacing w:line="36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เก็บค่าธรรมเนียมเข้าร่วมการแข่งขัน จากประเทศสมาชิกสหพันธ์ฯ ที่จัดส่งคณะนักกีฬาและเจ้าหน้าที่เข้าร่วมการแข่งขัน จำนวน 431</w:t>
            </w: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640 บาท โดยประมาณการรายรับทั้งหมดจะส่งคืนคลังเป็นรายได้แผ่นดินต่อไป (อัตราตามที่กำหนดไว้ในธรรมนูญของสหพันธ์ฟุตบอลนักเรียนแห่งเอเชีย) </w:t>
            </w:r>
          </w:p>
        </w:tc>
      </w:tr>
      <w:tr w:rsidR="00DB2561" w:rsidRPr="00755C9B" w:rsidTr="00EC5BEC">
        <w:trPr>
          <w:trHeight w:val="257"/>
        </w:trPr>
        <w:tc>
          <w:tcPr>
            <w:tcW w:w="2029" w:type="dxa"/>
          </w:tcPr>
          <w:p w:rsidR="00DB2561" w:rsidRPr="00755C9B" w:rsidRDefault="00DB2561" w:rsidP="00CC25C1">
            <w:pPr>
              <w:spacing w:line="36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846" w:type="dxa"/>
          </w:tcPr>
          <w:p w:rsidR="00DB2561" w:rsidRPr="00755C9B" w:rsidRDefault="00DB2561" w:rsidP="00CC25C1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55C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890"/>
              <w:gridCol w:w="1677"/>
              <w:gridCol w:w="2229"/>
              <w:gridCol w:w="1803"/>
            </w:tblGrid>
            <w:tr w:rsidR="00DB2561" w:rsidRPr="00755C9B" w:rsidTr="00EC5BEC">
              <w:trPr>
                <w:trHeight w:val="251"/>
              </w:trPr>
              <w:tc>
                <w:tcPr>
                  <w:tcW w:w="1890" w:type="dxa"/>
                </w:tcPr>
                <w:p w:rsidR="00DB2561" w:rsidRPr="00755C9B" w:rsidRDefault="00DB2561" w:rsidP="00CC25C1">
                  <w:pPr>
                    <w:spacing w:line="360" w:lineRule="exact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755C9B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ค่าธรรมเนียมเข้าร่วมการแข่งขัน</w:t>
                  </w:r>
                </w:p>
              </w:tc>
              <w:tc>
                <w:tcPr>
                  <w:tcW w:w="1677" w:type="dxa"/>
                </w:tcPr>
                <w:p w:rsidR="00DB2561" w:rsidRPr="00755C9B" w:rsidRDefault="00DB2561" w:rsidP="00CC25C1">
                  <w:pPr>
                    <w:spacing w:line="360" w:lineRule="exact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755C9B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2229" w:type="dxa"/>
                </w:tcPr>
                <w:p w:rsidR="00DB2561" w:rsidRPr="00755C9B" w:rsidRDefault="00DB2561" w:rsidP="00CC25C1">
                  <w:pPr>
                    <w:spacing w:line="360" w:lineRule="exact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755C9B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อัตราค่าธรรมเนียม</w:t>
                  </w:r>
                </w:p>
              </w:tc>
              <w:tc>
                <w:tcPr>
                  <w:tcW w:w="1803" w:type="dxa"/>
                </w:tcPr>
                <w:p w:rsidR="00DB2561" w:rsidRPr="00755C9B" w:rsidRDefault="00DB2561" w:rsidP="00CC25C1">
                  <w:pPr>
                    <w:spacing w:line="360" w:lineRule="exact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755C9B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เป็นเงิน (บาท)</w:t>
                  </w:r>
                </w:p>
              </w:tc>
            </w:tr>
            <w:tr w:rsidR="00DB2561" w:rsidRPr="00755C9B" w:rsidTr="00EC5BEC">
              <w:trPr>
                <w:trHeight w:val="263"/>
              </w:trPr>
              <w:tc>
                <w:tcPr>
                  <w:tcW w:w="1890" w:type="dxa"/>
                </w:tcPr>
                <w:p w:rsidR="00DB2561" w:rsidRPr="00755C9B" w:rsidRDefault="00DB2561" w:rsidP="00CC25C1">
                  <w:pPr>
                    <w:spacing w:line="360" w:lineRule="exact"/>
                    <w:jc w:val="thaiDistribute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  <w:r w:rsidRPr="00755C9B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  <w:t xml:space="preserve">Participation Fee </w:t>
                  </w:r>
                </w:p>
              </w:tc>
              <w:tc>
                <w:tcPr>
                  <w:tcW w:w="1677" w:type="dxa"/>
                </w:tcPr>
                <w:p w:rsidR="00DB2561" w:rsidRPr="00755C9B" w:rsidRDefault="00DB2561" w:rsidP="00CC25C1">
                  <w:pPr>
                    <w:spacing w:line="360" w:lineRule="exact"/>
                    <w:jc w:val="thaiDistribute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</w:rPr>
                  </w:pPr>
                  <w:r w:rsidRPr="00755C9B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  <w:t xml:space="preserve">6 </w:t>
                  </w:r>
                  <w:r w:rsidRPr="00755C9B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>ทีม</w:t>
                  </w:r>
                </w:p>
              </w:tc>
              <w:tc>
                <w:tcPr>
                  <w:tcW w:w="2229" w:type="dxa"/>
                </w:tcPr>
                <w:p w:rsidR="00DB2561" w:rsidRPr="00755C9B" w:rsidRDefault="00DB2561" w:rsidP="00CC25C1">
                  <w:pPr>
                    <w:spacing w:line="360" w:lineRule="exact"/>
                    <w:jc w:val="thaiDistribute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  <w:r w:rsidRPr="00755C9B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>500 ดอลลาร์สหรัฐต่อ</w:t>
                  </w:r>
                  <w:r w:rsidRPr="00755C9B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lastRenderedPageBreak/>
                    <w:t>ทีม</w:t>
                  </w:r>
                </w:p>
              </w:tc>
              <w:tc>
                <w:tcPr>
                  <w:tcW w:w="1803" w:type="dxa"/>
                </w:tcPr>
                <w:p w:rsidR="00DB2561" w:rsidRPr="00755C9B" w:rsidRDefault="00DB2561" w:rsidP="00CC25C1">
                  <w:pPr>
                    <w:spacing w:line="360" w:lineRule="exact"/>
                    <w:jc w:val="right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  <w:r w:rsidRPr="00755C9B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lastRenderedPageBreak/>
                    <w:t>99</w:t>
                  </w:r>
                  <w:r w:rsidRPr="00755C9B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  <w:t>,</w:t>
                  </w:r>
                  <w:r w:rsidRPr="00755C9B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 xml:space="preserve">000 </w:t>
                  </w:r>
                </w:p>
              </w:tc>
            </w:tr>
            <w:tr w:rsidR="00DB2561" w:rsidRPr="00755C9B" w:rsidTr="00EC5BEC">
              <w:trPr>
                <w:trHeight w:val="263"/>
              </w:trPr>
              <w:tc>
                <w:tcPr>
                  <w:tcW w:w="1890" w:type="dxa"/>
                </w:tcPr>
                <w:p w:rsidR="00DB2561" w:rsidRPr="00755C9B" w:rsidRDefault="00DB2561" w:rsidP="00CC25C1">
                  <w:pPr>
                    <w:spacing w:line="360" w:lineRule="exact"/>
                    <w:jc w:val="thaiDistribute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  <w:r w:rsidRPr="00755C9B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  <w:lastRenderedPageBreak/>
                    <w:t>Registration Fee</w:t>
                  </w:r>
                </w:p>
              </w:tc>
              <w:tc>
                <w:tcPr>
                  <w:tcW w:w="1677" w:type="dxa"/>
                </w:tcPr>
                <w:p w:rsidR="00DB2561" w:rsidRPr="00755C9B" w:rsidRDefault="00DB2561" w:rsidP="00CC25C1">
                  <w:pPr>
                    <w:spacing w:line="360" w:lineRule="exact"/>
                    <w:jc w:val="thaiDistribute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</w:rPr>
                  </w:pPr>
                  <w:r w:rsidRPr="00755C9B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 xml:space="preserve">6 ทีม </w:t>
                  </w:r>
                  <w:r w:rsidRPr="00755C9B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  <w:t>x</w:t>
                  </w:r>
                  <w:r w:rsidRPr="00755C9B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 xml:space="preserve"> </w:t>
                  </w:r>
                  <w:r w:rsidRPr="00755C9B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  <w:t>21</w:t>
                  </w:r>
                  <w:r w:rsidRPr="00755C9B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 xml:space="preserve"> คน </w:t>
                  </w:r>
                  <w:r w:rsidRPr="00755C9B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  <w:t>x</w:t>
                  </w:r>
                  <w:r w:rsidRPr="00755C9B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 xml:space="preserve"> </w:t>
                  </w:r>
                  <w:r w:rsidRPr="00755C9B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  <w:t>8</w:t>
                  </w:r>
                  <w:r w:rsidRPr="00755C9B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 xml:space="preserve"> วัน </w:t>
                  </w:r>
                </w:p>
              </w:tc>
              <w:tc>
                <w:tcPr>
                  <w:tcW w:w="2229" w:type="dxa"/>
                </w:tcPr>
                <w:p w:rsidR="00DB2561" w:rsidRPr="00755C9B" w:rsidRDefault="00DB2561" w:rsidP="00CC25C1">
                  <w:pPr>
                    <w:spacing w:line="360" w:lineRule="exact"/>
                    <w:jc w:val="thaiDistribute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  <w:r w:rsidRPr="00755C9B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>10 ดอลลาร์สหรัฐต่อคนต่อวัน</w:t>
                  </w:r>
                </w:p>
              </w:tc>
              <w:tc>
                <w:tcPr>
                  <w:tcW w:w="1803" w:type="dxa"/>
                </w:tcPr>
                <w:p w:rsidR="00DB2561" w:rsidRPr="00755C9B" w:rsidRDefault="00DB2561" w:rsidP="00CC25C1">
                  <w:pPr>
                    <w:spacing w:line="360" w:lineRule="exact"/>
                    <w:jc w:val="right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  <w:r w:rsidRPr="00755C9B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>332</w:t>
                  </w:r>
                  <w:r w:rsidRPr="00755C9B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  <w:t>,</w:t>
                  </w:r>
                  <w:r w:rsidRPr="00755C9B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 xml:space="preserve">640 </w:t>
                  </w:r>
                </w:p>
              </w:tc>
            </w:tr>
            <w:tr w:rsidR="00DB2561" w:rsidRPr="00755C9B" w:rsidTr="00EC5BEC">
              <w:trPr>
                <w:trHeight w:val="263"/>
              </w:trPr>
              <w:tc>
                <w:tcPr>
                  <w:tcW w:w="5796" w:type="dxa"/>
                  <w:gridSpan w:val="3"/>
                </w:tcPr>
                <w:p w:rsidR="00DB2561" w:rsidRPr="00755C9B" w:rsidRDefault="00DB2561" w:rsidP="00CC25C1">
                  <w:pPr>
                    <w:spacing w:line="360" w:lineRule="exact"/>
                    <w:jc w:val="thaiDistribute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755C9B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 xml:space="preserve">รวมทั้งสิ้น </w:t>
                  </w:r>
                </w:p>
              </w:tc>
              <w:tc>
                <w:tcPr>
                  <w:tcW w:w="1803" w:type="dxa"/>
                </w:tcPr>
                <w:p w:rsidR="00DB2561" w:rsidRPr="00755C9B" w:rsidRDefault="00DB2561" w:rsidP="00CC25C1">
                  <w:pPr>
                    <w:spacing w:line="360" w:lineRule="exact"/>
                    <w:jc w:val="right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  <w:r w:rsidRPr="00755C9B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>431</w:t>
                  </w:r>
                  <w:r w:rsidRPr="00755C9B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  <w:t>,</w:t>
                  </w:r>
                  <w:r w:rsidRPr="00755C9B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>640</w:t>
                  </w:r>
                </w:p>
              </w:tc>
            </w:tr>
          </w:tbl>
          <w:p w:rsidR="00DB2561" w:rsidRPr="00755C9B" w:rsidRDefault="00DB2561" w:rsidP="00CC25C1">
            <w:pPr>
              <w:spacing w:line="36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หมายเหตุ </w:t>
            </w: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: </w:t>
            </w: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อัตราแลกเปลี่ยนเงินตราต่างประเทศ 1 ดอลลาร์สหรัฐเท่ากับ 33 บาท </w:t>
            </w:r>
          </w:p>
        </w:tc>
      </w:tr>
    </w:tbl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ทั้งนี้ ธรรมนูญของสหพันธ์ฟุตบอลนักเรียนแห่งเอเชีย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>(Constitution of the Asian Schools Football Federation)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vertAlign w:val="superscript"/>
          <w:cs/>
        </w:rPr>
        <w:t xml:space="preserve">1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กำหนดให้ประเทศเจ้าภาพจะต้องมีหนังสือแจ้งยืนยันกำหนดการและสถานที่ก่อนการจัดการแข่งขันอย่างน้อย 6 เดือน ก่อนการแข่งขัน ในการนี้ กก. โดยกรมพลศึกษาจึงมีหนังสือเชิญประเทศสมาชิกสหพันธ์ฯ เพื่อจัดส่งคณะนักกีฬาและเจ้าหน้าที่เข้าร่วมการแข่งขันและการประชุมดังกล่าวแล้ว  </w:t>
      </w:r>
    </w:p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4. การเป็นเจ้าภาพจัดการแข่งขันฟุตซอลนักเรียนอายุไม่เกิน 18 ปี ชิงชนะเลิศแห่งเอเชีย ครั้งที่ 1 และการประชุมที่เกี่ยวข้อง ณ กรุงเทพมหานคร เป็นกิจกรรมหนึ่งภายใต้โครงการส่งเสริมและพัฒนากีฬานักเรียนเพื่อการแข่งขันในระดับนานาชาติในปี 2562 ซึ่งมีความสอดคล้องกับนโยบายการพัฒนาการกีฬาของรัฐบาลโดยยึดหลักยุทธศาสตร์ชาติ 20 ปี แผนพัฒนาเศรษฐกิจและสังคมแห่งชาติฉบับที่ 12 แผนพัฒนาการกีฬาแห่งชาติ ฉบับที่ 6 และแผนยุทธศาสตร์ด้านกีฬาอื่น ๆ ที่เกี่ยวข้อง </w:t>
      </w:r>
    </w:p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----------------------------------- </w:t>
      </w:r>
    </w:p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vertAlign w:val="superscript"/>
        </w:rPr>
        <w:t xml:space="preserve">1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กฎ ระเบียบที่มีการตกลงร่วมกันระหว่างประเทศสมาชิกสหพันธ์ฟุตบอลนักเรียนแห่งเอเชีย </w:t>
      </w:r>
    </w:p>
    <w:p w:rsidR="00DD5718" w:rsidRPr="00755C9B" w:rsidRDefault="00DD5718" w:rsidP="00CC25C1">
      <w:pPr>
        <w:shd w:val="clear" w:color="auto" w:fill="FFFFFF"/>
        <w:spacing w:line="360" w:lineRule="exact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</w:p>
    <w:p w:rsidR="00DB2561" w:rsidRPr="00755C9B" w:rsidRDefault="00932EFC" w:rsidP="00CC25C1">
      <w:pPr>
        <w:spacing w:line="360" w:lineRule="exact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5.</w:t>
      </w:r>
      <w:r w:rsidR="00DB2561"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เรื่อง  ผลการประเมินคุณธรรมและความโปร่งใสในการดำเนินงานขององค์กรปกครองส่วนท้องถิ่น  ประจำปีงบประมาณ พ.ศ. 2561 และรายงานการศึกษาเพื่อจัดทำแผนพัฒนาคุณธรรมและความโปร่งใสในการดำเนินงานขององค์กรปกครองส่วนท้องถิ่น </w:t>
      </w:r>
    </w:p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คณะรัฐมนตรีมีมติรับทราบและเห็นชอบตามที่คณะกรรมการป้องกันและปราบปรามการทุจริตแห่งชาติ (คณะกรรมการ ป.ป.ช.) เสนอ ดังนี้ </w:t>
      </w:r>
    </w:p>
    <w:p w:rsidR="00DB2561" w:rsidRPr="00755C9B" w:rsidRDefault="00DB2561" w:rsidP="00CC25C1">
      <w:pPr>
        <w:pStyle w:val="afd"/>
        <w:numPr>
          <w:ilvl w:val="0"/>
          <w:numId w:val="2"/>
        </w:numPr>
        <w:spacing w:after="0"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รับทราบผลการประเมินคุณธรรมและความโปร่งใสในการดำเนินงานขององค์กรปกครองส่วน</w:t>
      </w:r>
    </w:p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ท้องถิ่น (อปท.) ประจำปีงบประมาณ พ.ศ. 2561</w:t>
      </w:r>
    </w:p>
    <w:p w:rsidR="00DB2561" w:rsidRPr="00755C9B" w:rsidRDefault="00DB2561" w:rsidP="00CC25C1">
      <w:pPr>
        <w:pStyle w:val="afd"/>
        <w:numPr>
          <w:ilvl w:val="0"/>
          <w:numId w:val="2"/>
        </w:numPr>
        <w:spacing w:after="0"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ให้ อปท. ให้ความสำคัญกับการประเมินคุณธรรมและความโปร่งใสในการดำเนินงานของ อปท. </w:t>
      </w:r>
    </w:p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และนำผลการประเมินและรายงานการศึกษาเพื่อจัดทำแผนพัฒนาคุณธรรมและความโปร่งใสในการดำเนินงานของ อปท. ประจำปีงบประมาณ พ.ศ. 2561 ไปใช้ปรับปรุงพัฒนาตนเองด้านคุณธรรมและความโปร่งใสอย่างเคร่งครัด  รวมทั้งให้ความร่วมมือกับหน่วยงานที่กำกับดูแลการปฏิบัติราชการของ อปท. และหน่วยงานที่เกี่ยวข้องกับการประเมินคุณธรรมและความโปร่งใสในการดำเนินงานของ อปท. </w:t>
      </w:r>
    </w:p>
    <w:p w:rsidR="00DB2561" w:rsidRPr="00755C9B" w:rsidRDefault="00DB2561" w:rsidP="00CC25C1">
      <w:pPr>
        <w:pStyle w:val="afd"/>
        <w:numPr>
          <w:ilvl w:val="0"/>
          <w:numId w:val="2"/>
        </w:numPr>
        <w:spacing w:after="0"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ให้กระทรวงมหาดไทย (มท.) นำผลการประเมินคุณธรรมและความโปร่งใสในการดำเนินงาน</w:t>
      </w:r>
    </w:p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ของ อปท. ประจำปีงบประมาณ พ.ศ. 2561 และรายงานการศึกษาเพื่อจัดทำแผนพัฒนาคุณธรรมและความโปร่งใสในการดำเนินงานของ อปท. ไปพิจารณาดำเนินการเพื่อส่งเสริมให้ อปท. มีการยกระดับผลการประเมินให้สูงขึ้นตามที่กำหนดไว้ในแผนแม่บทภายใต้ยุทธศาสตร์ชาติ  ประเด็นการต่อต้านการทุจริตและประพฤติมิชอบ (พ.ศ. 2561 – 2580) พร้อมทั้งกำกับติดตามการดำเนินการเพื่อปรับปรุงแก้ไขและพัฒนาตนเองของ อปท. อย่างต่อเนื่อง   </w:t>
      </w:r>
    </w:p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ทั้งนี้  ให้กระทรวงมหาดไทยประสานรายละเอียดในการดำเนินการตามข้อเสนอแนะของคณะกรรมการ ป.ป.ช. ร่วมสำนักงาน ป.ป.ช. โดยให้รับความเห็นของหน่วยงานที่เกี่ยวข้องไปประกอบการพิจารณาดำเนินการ แล้วรายงานผลการดำเนินการต่อคณะรัฐมนตรีภายใน 30 วัน  นับแต่วันที่คณะรัฐมนตรีมีมติ</w:t>
      </w:r>
    </w:p>
    <w:p w:rsidR="00932EFC" w:rsidRPr="00755C9B" w:rsidRDefault="00932EFC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สาระสำคัญของเรื่อง </w:t>
      </w:r>
    </w:p>
    <w:p w:rsidR="00DB2561" w:rsidRPr="00755C9B" w:rsidRDefault="00DB2561" w:rsidP="00CC25C1">
      <w:pPr>
        <w:pStyle w:val="afd"/>
        <w:numPr>
          <w:ilvl w:val="0"/>
          <w:numId w:val="3"/>
        </w:numPr>
        <w:spacing w:after="0"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เรื่องนี้สำนักงาน ป.ป.ช. ได้ร่วมกับกรมส่งเสริมการปกครองส่วนท้องถิ่น (สถ.) จัดประชุมเชิง</w:t>
      </w:r>
    </w:p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ปฏิบัติการเพื่อดำเนินการประเมินคุณธรรมและความโปร่งใสในการดำเนินงานขององค์กรปกครองส่วนท้องถิ่น (อปท.)  ทั่วประเทศ  ประจำปีงบประมาณ พ.ศ. 2561 จำนวน 7,851 หน่วยงาน (ยกเว้นกรุงเทพมหานครซึ่งมีการประเมินและเสนอคณะรัฐมนตรีรับทราบแล้วเมื่อวันที่ 29 มกราคม 2562) ซึ่งจากผลการประเมินฯ สรุปได้ว่า  ค่าคะแนนการประเมินฯ การดำเนินงานของ อปท. (ประกอบด้วย 10 ตัวชี้วัด) ได้ 61.11 คะแนน  ซึ่งต่ำกว่าค่าเป้าหมายที่กำหนดไว้ (85 คะแนนขึ้นไป) โดยตัวชี้วัดคุณภาพการดำเนินงานมีระดับค่าคะแนนสูงสุด  คือ 78.62 คะแนน  ส่วนตัวชี้วัดการป้องกันการทุจริตมีระดับค่าคะแนนต่ำสุด  คือ 35.99 คะแนน  และได้จัดทำรายงานการศึกษาเพื่อจัดทำแผนพัฒนาคุณธรรมและความโปร่งใสในการดำเนินงานขององค์กรปกครองส่วนท้องถิ่นซึ่งได้มีการรับฟังข้อเสนอแนะต่าง ๆ  จาก อปท. พบว่า มีปัญหาอุปสรรคในการดำเนินงานหลายประการโดยมีข้อเสนอแนะในการแก้ไขปัญหา เช่น </w:t>
      </w:r>
    </w:p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af9"/>
        <w:tblW w:w="0" w:type="auto"/>
        <w:tblLook w:val="04A0"/>
      </w:tblPr>
      <w:tblGrid>
        <w:gridCol w:w="5544"/>
        <w:gridCol w:w="4276"/>
      </w:tblGrid>
      <w:tr w:rsidR="00DB2561" w:rsidRPr="00755C9B" w:rsidTr="00EC5BEC">
        <w:tc>
          <w:tcPr>
            <w:tcW w:w="5544" w:type="dxa"/>
          </w:tcPr>
          <w:p w:rsidR="00DB2561" w:rsidRPr="00755C9B" w:rsidRDefault="00DB2561" w:rsidP="00CC25C1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55C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ปัญหา</w:t>
            </w:r>
          </w:p>
        </w:tc>
        <w:tc>
          <w:tcPr>
            <w:tcW w:w="4276" w:type="dxa"/>
          </w:tcPr>
          <w:p w:rsidR="00DB2561" w:rsidRPr="00755C9B" w:rsidRDefault="00DB2561" w:rsidP="00CC25C1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55C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ข้อเสนอแนะ</w:t>
            </w:r>
          </w:p>
        </w:tc>
      </w:tr>
      <w:tr w:rsidR="00DB2561" w:rsidRPr="00755C9B" w:rsidTr="00EC5BEC">
        <w:tc>
          <w:tcPr>
            <w:tcW w:w="5544" w:type="dxa"/>
          </w:tcPr>
          <w:p w:rsidR="00DB2561" w:rsidRPr="00755C9B" w:rsidRDefault="00DB2561" w:rsidP="00CC25C1">
            <w:pPr>
              <w:spacing w:line="36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(1) มีการให้บริการที่ไม่เท่าเทียม  เสมอภาค  และไม่สามารถตอบสนองต่อผู้รับบริการทุกกลุ่ม  </w:t>
            </w:r>
          </w:p>
          <w:p w:rsidR="00DB2561" w:rsidRPr="00755C9B" w:rsidRDefault="00DB2561" w:rsidP="00CC25C1">
            <w:pPr>
              <w:spacing w:line="36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(2) มีการเรียกรับเงิน ทรัพย์สิน หรือสินบน  เพื่อแลกกับการอนุมัติ อนุญาต</w:t>
            </w:r>
          </w:p>
        </w:tc>
        <w:tc>
          <w:tcPr>
            <w:tcW w:w="4276" w:type="dxa"/>
          </w:tcPr>
          <w:p w:rsidR="00DB2561" w:rsidRPr="00755C9B" w:rsidRDefault="00DB2561" w:rsidP="00CC25C1">
            <w:pPr>
              <w:spacing w:line="36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(1) ควรเสริมสร้างและพัฒนาระบบการให้บริการโดยมีการเปิดเผยขั้นตอนและวิธีการการให้บริการเพื่อลดการใช้ดุลยพินิจและลดโอกาสการเรียกรับสินบนของเจ้าหน้าที่</w:t>
            </w:r>
          </w:p>
          <w:p w:rsidR="00DB2561" w:rsidRPr="00755C9B" w:rsidRDefault="00DB2561" w:rsidP="00CC25C1">
            <w:pPr>
              <w:spacing w:line="36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(2) การบูรณาการและจัดระบบงานให้บริการที่สะดวกเพื่อลดระยะเวลาและเอกสารหลักฐานที่</w:t>
            </w:r>
          </w:p>
          <w:p w:rsidR="00DB2561" w:rsidRPr="00755C9B" w:rsidRDefault="00DB2561" w:rsidP="00CC25C1">
            <w:pPr>
              <w:spacing w:line="36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B2561" w:rsidRPr="00755C9B" w:rsidRDefault="00DB2561" w:rsidP="00CC25C1">
            <w:pPr>
              <w:spacing w:line="36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เกี่ยวข้องกับการขออนุมัติ อนุญาต และการรับบริการสาธารณะ</w:t>
            </w:r>
          </w:p>
        </w:tc>
      </w:tr>
      <w:tr w:rsidR="00DB2561" w:rsidRPr="00755C9B" w:rsidTr="00EC5BEC">
        <w:tc>
          <w:tcPr>
            <w:tcW w:w="5544" w:type="dxa"/>
          </w:tcPr>
          <w:p w:rsidR="00DB2561" w:rsidRPr="00755C9B" w:rsidRDefault="00DB2561" w:rsidP="00CC25C1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(3) อปท. ยังมีภาพลักษณ์ที่ไม่โปร่งใสในการใช้จ่ายงบประมาณ มีการถูกร้องเรียนว่าใช้งบประมาณไม่คุ้มค่าบิดเบือนไปจากวัตถุประสงค์ที่ได้ตั้งไว้ </w:t>
            </w:r>
          </w:p>
        </w:tc>
        <w:tc>
          <w:tcPr>
            <w:tcW w:w="4276" w:type="dxa"/>
          </w:tcPr>
          <w:p w:rsidR="00DB2561" w:rsidRPr="00755C9B" w:rsidRDefault="00DB2561" w:rsidP="00CC25C1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ควรมีการกำหนดมาตรการในการเปิดเผยข้อมูลต่อสาธารณะ  โดยเฉพาะข้อมูลเกี่ยวข้องกับงบประมาณ</w:t>
            </w:r>
          </w:p>
        </w:tc>
      </w:tr>
      <w:tr w:rsidR="00DB2561" w:rsidRPr="00755C9B" w:rsidTr="00EC5BEC">
        <w:tc>
          <w:tcPr>
            <w:tcW w:w="5544" w:type="dxa"/>
          </w:tcPr>
          <w:p w:rsidR="00DB2561" w:rsidRPr="00755C9B" w:rsidRDefault="00DB2561" w:rsidP="00CC25C1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(4) อปท. มีรูปแบบหลากหลายและแตกต่างกัน เช่น องค์การบริหารส่วนจังหวัด เทศบาลนคร  เทศบาลเมือง เทศบาลตำบล องค์การบริหารส่วนตำบล โดยมีการกำหนดหน้าที่และอำนาจซ้ำซ้อนกัน เช่น ถนน ถนนคนเดิน  การจัดการแหล่งน้ำสาธารณะ ตลาด</w:t>
            </w:r>
          </w:p>
        </w:tc>
        <w:tc>
          <w:tcPr>
            <w:tcW w:w="4276" w:type="dxa"/>
          </w:tcPr>
          <w:p w:rsidR="00DB2561" w:rsidRPr="00755C9B" w:rsidRDefault="00DB2561" w:rsidP="00CC25C1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กำหนดรูปแบบของ อปท. ให้มีความชัดเจนกำหนดหน้าที่และอำนาจให้มีความชัดเจนไม่ทับซ้อนกัน </w:t>
            </w:r>
          </w:p>
        </w:tc>
      </w:tr>
      <w:tr w:rsidR="00DB2561" w:rsidRPr="00755C9B" w:rsidTr="00EC5BEC">
        <w:tc>
          <w:tcPr>
            <w:tcW w:w="5544" w:type="dxa"/>
          </w:tcPr>
          <w:p w:rsidR="00DB2561" w:rsidRPr="00755C9B" w:rsidRDefault="00DB2561" w:rsidP="00CC25C1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(5) การจัดสรรสัดส่วนรายได้ให้ อปท. ยังคงไม่บรรลุสัดส่วนที่กฎหมายกำหนดไว้ คือ ร้อยละ 35 ของรายได้สุทธิของรัฐบาล (ปี 2561 สัดส่วนรายได้ อปท. ต่อรัฐบาล ร้อยละ 29.47) </w:t>
            </w:r>
          </w:p>
        </w:tc>
        <w:tc>
          <w:tcPr>
            <w:tcW w:w="4276" w:type="dxa"/>
          </w:tcPr>
          <w:p w:rsidR="00DB2561" w:rsidRPr="00755C9B" w:rsidRDefault="00DB2561" w:rsidP="00CC25C1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การเพิ่มรายได้ของ อปท. โดย</w:t>
            </w:r>
          </w:p>
          <w:p w:rsidR="00DB2561" w:rsidRPr="00755C9B" w:rsidRDefault="00DB2561" w:rsidP="00CC25C1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(1) รัฐต้องส่งเสริมและสนับสุนนวัตกรรมการสร้างและพัฒนาแหล่งรายได้ของ อปท. เพื่อให้ อปท. สามารถพัฒนารายได้ของตนเองอย่างเพียงพอและยั่งยืน สำหรับจัดทำบริการสาธารณะ เช่น จัดตั้งกองทุนพัฒนาการปกครองท้องถิ่นแห่งชาติ </w:t>
            </w:r>
          </w:p>
          <w:p w:rsidR="00DB2561" w:rsidRPr="00755C9B" w:rsidRDefault="00DB2561" w:rsidP="00CC25C1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(2) ให้ อปท. มีการจัดเก็บรายได้จากแหล่งใหม่ เช่น ภาษีเงินได้บุคคลธรรมดา  ภาษีนิติบุคคล  ภาษีสิ่งแวดล้อม ภาษีทรัพย์สิน ภาษีมรดก </w:t>
            </w:r>
          </w:p>
        </w:tc>
      </w:tr>
      <w:tr w:rsidR="00DB2561" w:rsidRPr="00755C9B" w:rsidTr="00EC5BEC">
        <w:tc>
          <w:tcPr>
            <w:tcW w:w="5544" w:type="dxa"/>
          </w:tcPr>
          <w:p w:rsidR="00DB2561" w:rsidRPr="00755C9B" w:rsidRDefault="00DB2561" w:rsidP="00CC25C1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(6) วิธีการจัดสรรรายได้ถูกจำกัดด้วยข้อมูลและตัวแปรจะนำมาใช้ในการจัดสรรงบประมาณโดยการจัดสรรตามสูตรที่มีตัวแปรด้านประชากรและขนาดพื้นที่เป็นสำคัญ  ซึ่งตัวแปรดังกล่าวไม่สามารถสะท้อนความต้องการงบประมาณที่แท้จริงในแต่ละพื้นที่</w:t>
            </w:r>
          </w:p>
        </w:tc>
        <w:tc>
          <w:tcPr>
            <w:tcW w:w="4276" w:type="dxa"/>
          </w:tcPr>
          <w:p w:rsidR="00DB2561" w:rsidRPr="00755C9B" w:rsidRDefault="00DB2561" w:rsidP="00CC25C1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ปรับปรุงแก้ไขหลักเกณฑ์การจัดสรรเงินอุดหนุนทั่วไปให้กับ อปท. โดยพิจารณาตามศักยภาพของแต่ละ อปท. เช่น รายได้  จำนวนประชากร  พื้นที่ ความหนาแน่น  ของประชากรและประชาการแฝง  เพื่อแก้ไขปัญหาความแตกต่างของแต่ละพื้นที่</w:t>
            </w:r>
          </w:p>
        </w:tc>
      </w:tr>
    </w:tbl>
    <w:p w:rsidR="00DB2561" w:rsidRPr="00755C9B" w:rsidRDefault="00DB2561" w:rsidP="00CC25C1">
      <w:pPr>
        <w:spacing w:line="360" w:lineRule="exact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ในการนี้ คณะกรรมการ ป.ป.ช. ได้มีมติเห็นชอบผลการประเมินฯ และรายงานการศึกษาดังกล่าวแล้ว โดยได้มีมติให้เสนอคณะรัฐมนตรีรับทราบผลการประเมินฯ และให้ อปท. ให้ความสำคัญกับการประเมินฯ และนำผลการประเมินฯ ไปใช้ปรับปรุงพัฒนาตนเองด้านคุณธรรมและความโปร่งใสอย่างเคร่งครัด  รวมทั้งให้ความร่วมมือกับหน่วยงานที่กำกับดูแลการปฏิบัติราชการของ อปท. และหน่วยงานที่เกี่ยวข้องกับการประเมินฯ นอกจากนี้  ให้กระทรวงมหาดไทย (มท.)  นำผลการประเมินฯ ไปพิจารณาดำเนินการเพื่อส่งเสริมให้ อปท. มีการยกระดับผลการประเมินให้สูงขึ้นตามที่กำหนดไว้ในแผนแม่บทภายใต้ยุทธศาสตร์ชาติประเด็นการต่อต้านการทุจริตและประพฤติ</w:t>
      </w:r>
      <w:r w:rsidR="007E7777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มิชอบ (พ.ศ. 2561 – 2580) พร้อมทั้งกำกับติดตามการดำเนินการเพื่อปรับปรุงแก้ไขและพัฒนาตนเองของ อปท. </w:t>
      </w:r>
      <w:r w:rsidR="007E7777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อย่างต่อเนื่อง ทั้งนี้ อาศัยอำนาจตามมาตรา 32 แห่งพระราชบัญญัติประกอบรัฐธรรมนูญว่าด้วยการป้องกันและปราบปรามการทุจริต  พ.ศ. 2561 ซึ่งบัญญัติให้คณะกรรมการ ป.ป.ช. มีหน้าที่และอำนาจเสนอมาตรการ ความเห็น และข้อเสนอแนะต่อคณะรัฐมนตรี</w:t>
      </w:r>
    </w:p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034A0" w:rsidRPr="00755C9B" w:rsidRDefault="00932EFC" w:rsidP="00CC25C1">
      <w:pPr>
        <w:tabs>
          <w:tab w:val="left" w:pos="9000"/>
        </w:tabs>
        <w:spacing w:line="360" w:lineRule="exact"/>
        <w:ind w:left="720" w:hanging="720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6. </w:t>
      </w:r>
      <w:r w:rsidR="00D9099C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เรื่อง </w:t>
      </w:r>
      <w:r w:rsidR="00D034A0"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ผลการประชุมคณะกรรมการรัฐมนตรี</w:t>
      </w:r>
      <w:r w:rsidR="00D034A0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ฝ่าย</w:t>
      </w:r>
      <w:r w:rsidR="00D034A0"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เศรษฐกิจ ครั้งที่ </w:t>
      </w:r>
      <w:r w:rsidR="00D9099C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="00D034A0"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/</w:t>
      </w:r>
      <w:r w:rsidR="00D9099C"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25</w:t>
      </w:r>
      <w:r w:rsidR="00D9099C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62</w:t>
      </w:r>
    </w:p>
    <w:p w:rsidR="00D9099C" w:rsidRPr="00755C9B" w:rsidRDefault="00CE3F4A" w:rsidP="00CC25C1">
      <w:pPr>
        <w:tabs>
          <w:tab w:val="left" w:pos="1418"/>
          <w:tab w:val="left" w:pos="1701"/>
          <w:tab w:val="left" w:pos="1985"/>
          <w:tab w:val="left" w:pos="2268"/>
          <w:tab w:val="left" w:pos="9000"/>
        </w:tabs>
        <w:spacing w:line="360" w:lineRule="exact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คณะรัฐมนตรีมีมติรับทราบ</w:t>
      </w:r>
      <w:r w:rsidR="00D9099C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ผลการประชุมคณะกรรมการรัฐมนตรี</w:t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ฝ่าย</w:t>
      </w:r>
      <w:r w:rsidR="00D9099C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เศรษฐกิจ ครั้งที่ </w:t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D9099C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/25</w:t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62</w:t>
      </w:r>
      <w:r w:rsidR="00D9099C" w:rsidRPr="00755C9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D9099C" w:rsidRPr="00755C9B" w:rsidRDefault="00D9099C" w:rsidP="00CC25C1">
      <w:pPr>
        <w:tabs>
          <w:tab w:val="left" w:pos="1418"/>
          <w:tab w:val="left" w:pos="1701"/>
          <w:tab w:val="left" w:pos="1985"/>
          <w:tab w:val="left" w:pos="2268"/>
          <w:tab w:val="left" w:pos="9000"/>
        </w:tabs>
        <w:spacing w:line="360" w:lineRule="exact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ตามที่คณะกรรมการรัฐมนตรีฝ่ายเศรษฐกิจ  สำนักงานสภาพัฒนาการเศรษฐกิจและสังคมแห่งชาติ</w:t>
      </w:r>
      <w:r w:rsidR="00697FE5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เสนอ ดังนี้ </w:t>
      </w:r>
    </w:p>
    <w:p w:rsidR="00D034A0" w:rsidRPr="00755C9B" w:rsidRDefault="00697FE5" w:rsidP="00CC25C1">
      <w:pPr>
        <w:tabs>
          <w:tab w:val="left" w:pos="1418"/>
          <w:tab w:val="left" w:pos="1701"/>
          <w:tab w:val="left" w:pos="1800"/>
          <w:tab w:val="left" w:pos="1985"/>
          <w:tab w:val="left" w:pos="2268"/>
        </w:tabs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ตามที่คณะกรรมการรัฐมนตรี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ฝ่าย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เศรษฐกิจได้มีการประชุม ครั้งที่ </w:t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="00D9099C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25</w:t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62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เมื่อวัน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ศุกร์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16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สิงหาคม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D9099C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25</w:t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62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เวลา </w:t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30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น. ณ ห้องประชุมภักดีบดินทร์ ทำเนียบรัฐบาล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โดยมีนายกรัฐมนตรี (พลเอก ประยุทธ์ จันทร์โอชา) เป็นประธานนั้น สรุปสาระสำคัญและมติที่ประชุม ดังนี้</w:t>
      </w:r>
    </w:p>
    <w:p w:rsidR="00D034A0" w:rsidRPr="00755C9B" w:rsidRDefault="00697FE5" w:rsidP="00CC25C1">
      <w:pPr>
        <w:tabs>
          <w:tab w:val="left" w:pos="1418"/>
          <w:tab w:val="left" w:pos="1560"/>
          <w:tab w:val="left" w:pos="1701"/>
          <w:tab w:val="left" w:pos="1985"/>
          <w:tab w:val="left" w:pos="2268"/>
        </w:tabs>
        <w:spacing w:line="360" w:lineRule="exact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1. </w:t>
      </w:r>
      <w:r w:rsidR="00D034A0"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ที่ประชุมรับทราบเรื่องสำคัญดังต่อไปนี้</w:t>
      </w:r>
    </w:p>
    <w:p w:rsidR="00D034A0" w:rsidRPr="00755C9B" w:rsidRDefault="00D034A0" w:rsidP="00CC25C1">
      <w:pPr>
        <w:pStyle w:val="afd"/>
        <w:numPr>
          <w:ilvl w:val="1"/>
          <w:numId w:val="3"/>
        </w:numPr>
        <w:tabs>
          <w:tab w:val="left" w:pos="1418"/>
          <w:tab w:val="left" w:pos="1701"/>
          <w:tab w:val="left" w:pos="1985"/>
          <w:tab w:val="left" w:pos="2127"/>
          <w:tab w:val="left" w:pos="2268"/>
        </w:tabs>
        <w:spacing w:after="0" w:line="360" w:lineRule="exact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การแต่งตั้งคณะกรรมการรัฐมนตรีฝ่ายเศรษฐกิจ</w:t>
      </w:r>
    </w:p>
    <w:p w:rsidR="00697FE5" w:rsidRPr="00755C9B" w:rsidRDefault="00D034A0" w:rsidP="00CC25C1">
      <w:pPr>
        <w:pStyle w:val="afd"/>
        <w:numPr>
          <w:ilvl w:val="2"/>
          <w:numId w:val="3"/>
        </w:numPr>
        <w:tabs>
          <w:tab w:val="left" w:pos="1418"/>
          <w:tab w:val="left" w:pos="1701"/>
          <w:tab w:val="left" w:pos="1985"/>
          <w:tab w:val="left" w:pos="2268"/>
          <w:tab w:val="left" w:pos="2835"/>
        </w:tabs>
        <w:spacing w:after="0" w:line="360" w:lineRule="exact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คณะกรรมการรัฐมนตรีฝ่ายเศรษฐกิจ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ได้รับการแต่งตั้งตาม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คำสั่งสำนักนายกรัฐมนตรี </w:t>
      </w:r>
    </w:p>
    <w:p w:rsidR="00D034A0" w:rsidRPr="00755C9B" w:rsidRDefault="00D034A0" w:rsidP="00CC25C1">
      <w:pPr>
        <w:tabs>
          <w:tab w:val="left" w:pos="1418"/>
          <w:tab w:val="left" w:pos="1701"/>
          <w:tab w:val="left" w:pos="1985"/>
          <w:tab w:val="left" w:pos="2268"/>
          <w:tab w:val="left" w:pos="2835"/>
        </w:tabs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164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</w:t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2562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ลงวันที่ </w:t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30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กรกฎาคม </w:t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2562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ซึ่ง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มีนายกรัฐมนตรีเป็นประธานกรรมการ รองประธานกรรมการ ประกอบด้วย รองนายกรัฐมนตรี (นายสมคิด จาตุศรีพิทักษ์) รองนายกรัฐมนตรีและรัฐมนตรีว่าการกระทรวงพาณิชย์ (นายจุรินทร์ ลักษณวิศิษฏ์) รองนายกรัฐมนตรีและรัฐมนตรีว่าการกระทรวงสาธารณสุข </w:t>
      </w:r>
      <w:r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(นายอนุทิน ชาญวีรกูล) และกรรมการ ประกอบด้วย รัฐมนตรีว่าการกระทรวงการคลัง รัฐมนตรีว่าการกระทรวงการท่องเที่ยวและกีฬา รัฐมนตรีว่าการกระทรวงการอุดมศึกษา วิทยาศาสตร์ วิจัยและนวัตกรรม รัฐมนตรีว่าการกระทรวงเกษตรและสหกรณ์ รัฐมนตรีว่าการกระทรวงคมนาคม รัฐมนตรีว่าการกระทรวงดิจิทัลเพื่อเศรษฐกิจและสังคม รัฐมนตรีว่าการกระทรวงทรัพยากรธรรมชาติและสิ่งแวดล้อม รัฐมนตรีว่าการกระทรวงพลังงาน รัฐมนตรีว่าการกระทรวงมหาดไทย รัฐมนตรีว่าการกระทรวงแรงงาน รัฐมนตรีว่าการกระทรวงอุตสาหกรรม โดยมี นายกอบศักดิ์ ภูตระกูล เป็นกรรมการและเลขานุการ และเลขาธิการสภาพัฒนาการเศรษฐกิจและสังคมแห่งชาติเป็นกรรมการและผู้ช่วยเลขานุการ</w:t>
      </w:r>
    </w:p>
    <w:p w:rsidR="00D034A0" w:rsidRPr="00755C9B" w:rsidRDefault="00697FE5" w:rsidP="00CC25C1">
      <w:pPr>
        <w:pStyle w:val="afd"/>
        <w:tabs>
          <w:tab w:val="left" w:pos="1418"/>
          <w:tab w:val="left" w:pos="1701"/>
          <w:tab w:val="left" w:pos="1985"/>
          <w:tab w:val="left" w:pos="2268"/>
          <w:tab w:val="left" w:pos="2835"/>
        </w:tabs>
        <w:spacing w:after="0" w:line="360" w:lineRule="exact"/>
        <w:ind w:left="0"/>
        <w:contextualSpacing w:val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1.1.2 </w:t>
      </w:r>
      <w:r w:rsidR="00D034A0"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คณะกรรมการรัฐมนตรีฝ่ายเศรษฐกิจมีอำนาจหน้าที่ในการพิจารณากลั่นกรองเรื่องสำคัญในปัญหาเกี่ยวพันหรือมีผลกระทบต่อเศรษฐกิจในภาพรวม ตลอดจนประเมิน วิเคราะห์ และเสนอแนะมาตรการหรือแนวทางตัดสินใจเชิงรุกในประเด็นหรือนโยบาย ก่อนนำเสนอคณะรัฐมนตรีพิจารณ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า</w:t>
      </w:r>
    </w:p>
    <w:p w:rsidR="00D034A0" w:rsidRPr="00755C9B" w:rsidRDefault="00697FE5" w:rsidP="00CC25C1">
      <w:pPr>
        <w:tabs>
          <w:tab w:val="left" w:pos="1418"/>
          <w:tab w:val="left" w:pos="1701"/>
          <w:tab w:val="left" w:pos="1985"/>
          <w:tab w:val="left" w:pos="2127"/>
          <w:tab w:val="left" w:pos="2268"/>
        </w:tabs>
        <w:spacing w:line="360" w:lineRule="exact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</w:pPr>
      <w:r w:rsidRPr="00755C9B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lastRenderedPageBreak/>
        <w:tab/>
      </w:r>
      <w:r w:rsidRPr="00755C9B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</w:rPr>
        <w:tab/>
      </w:r>
      <w:r w:rsidR="00D9099C" w:rsidRPr="00755C9B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</w:rPr>
        <w:t>1</w:t>
      </w:r>
      <w:r w:rsidR="00D034A0" w:rsidRPr="00755C9B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</w:rPr>
        <w:t>2</w:t>
      </w:r>
      <w:r w:rsidR="00D034A0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ab/>
      </w:r>
      <w:r w:rsidR="00D034A0"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วิธีปฏิบัติและแนวทางการดำเนินงานเกี่ยวกับการประชุมคณะกรรมการรัฐมนตรีฝ่ายเศรษฐกิจ</w:t>
      </w:r>
      <w:r w:rsidR="00D034A0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</w:p>
    <w:p w:rsidR="00697FE5" w:rsidRPr="00755C9B" w:rsidRDefault="00697FE5" w:rsidP="00CC25C1">
      <w:pPr>
        <w:tabs>
          <w:tab w:val="left" w:pos="1418"/>
          <w:tab w:val="left" w:pos="1560"/>
          <w:tab w:val="left" w:pos="1701"/>
          <w:tab w:val="left" w:pos="1985"/>
          <w:tab w:val="left" w:pos="2268"/>
          <w:tab w:val="left" w:pos="2835"/>
        </w:tabs>
        <w:spacing w:line="360" w:lineRule="exact"/>
        <w:ind w:left="360"/>
        <w:jc w:val="thaiDistribute"/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</w:rPr>
      </w:pPr>
      <w:r w:rsidRPr="00755C9B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</w:rPr>
        <w:tab/>
        <w:t xml:space="preserve">1.2.1 </w:t>
      </w:r>
      <w:r w:rsidR="00D034A0" w:rsidRPr="00755C9B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</w:rPr>
        <w:t>หลักเกณฑ์ในการพิจารณาเรื่องที่จะเข้าสู่การพิจารณาของ</w:t>
      </w:r>
      <w:r w:rsidR="00D034A0" w:rsidRPr="00755C9B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t>คณะกรรมการรัฐมนตรี</w:t>
      </w:r>
    </w:p>
    <w:p w:rsidR="00D034A0" w:rsidRPr="00755C9B" w:rsidRDefault="00D034A0" w:rsidP="00CC25C1">
      <w:pPr>
        <w:tabs>
          <w:tab w:val="left" w:pos="1418"/>
          <w:tab w:val="left" w:pos="1560"/>
          <w:tab w:val="left" w:pos="1701"/>
          <w:tab w:val="left" w:pos="1985"/>
          <w:tab w:val="left" w:pos="2268"/>
          <w:tab w:val="left" w:pos="2835"/>
        </w:tabs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t>ฝ่ายเศรษฐกิจ</w:t>
      </w:r>
      <w:r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มีดังนี้ </w:t>
      </w:r>
    </w:p>
    <w:p w:rsidR="00D034A0" w:rsidRPr="00755C9B" w:rsidRDefault="00697FE5" w:rsidP="00CC25C1">
      <w:pPr>
        <w:pStyle w:val="afd"/>
        <w:tabs>
          <w:tab w:val="left" w:pos="1418"/>
          <w:tab w:val="left" w:pos="1560"/>
          <w:tab w:val="left" w:pos="1701"/>
          <w:tab w:val="left" w:pos="1985"/>
          <w:tab w:val="left" w:pos="2268"/>
          <w:tab w:val="left" w:pos="2835"/>
          <w:tab w:val="left" w:pos="3828"/>
        </w:tabs>
        <w:spacing w:after="0" w:line="360" w:lineRule="exact"/>
        <w:ind w:left="0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755C9B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</w:rPr>
        <w:tab/>
        <w:t xml:space="preserve">1.2.1.1 </w:t>
      </w:r>
      <w:r w:rsidR="00D034A0" w:rsidRPr="00755C9B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</w:rPr>
        <w:t>เรื่องที่ส่วนราชการเสนอเข้าที่ประชุมคณะรัฐมนตรี ซึ่งมีความสำคัญในปัญหาที่เกี่ยวพันหรือมีผลกระทบต่อเศรษฐกิจในภาพรวม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D034A0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สำนักเลขาธิการคณะรัฐมนตรี (สลค.) จะเป็นผู้กลั่นกรองวาระ โดยใช้หลักเกณฑ์ตามที่ระบุในคำสั่งแต่งตั้งคณะกรรมการรัฐมนตรีฝ่ายเศรษฐกิจ ได้แก่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D034A0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เรื่อง</w:t>
      </w:r>
      <w:r w:rsidR="00D034A0"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ที่มีผลกระทบต่อเศรษฐกิจในภาพรวม รวมทั้งประเด็นด้านการเงิน การคลัง การภาษีอากร การค้าการลงทุน เกษตรกรรม การคมนาคมและโลจิสติกส์</w:t>
      </w:r>
      <w:r w:rsidR="00D034A0"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</w:t>
      </w:r>
      <w:r w:rsidR="00D034A0"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การท่องเที่ยว การพลังงาน วิทยาศาสตร์ เทคโนโลยี วิจัย นวัตกรรมและดิจิทัลเพื่อการพัฒนาเศรษฐกิจ และอุตสาหกรรม </w:t>
      </w:r>
      <w:r w:rsidR="00D034A0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รวมทั้งหลักเกณฑ์ที่กำหนดไว้ในพระราชกฤษฎีกาว่าด้วยการเสนอเรื่องและการประชุมคณะรัฐมนตรี พ.ศ. </w:t>
      </w:r>
      <w:r w:rsidR="00D9099C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2548</w:t>
      </w:r>
      <w:r w:rsidR="00D034A0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และจะพิจารณาร่วมกับฝ่ายเลขานุการฯ เพื่อเสนอนายกรัฐมนตรีให้ความเห็นชอบในการนำเรื่องเข้าสู่ที่ประชุม</w:t>
      </w:r>
      <w:r w:rsidR="00D034A0"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คณะกรรมการรัฐมนตรีฝ่ายเศรษฐกิจ</w:t>
      </w:r>
    </w:p>
    <w:p w:rsidR="00CE3F4A" w:rsidRPr="00755C9B" w:rsidRDefault="00697FE5" w:rsidP="00CC25C1">
      <w:pPr>
        <w:tabs>
          <w:tab w:val="left" w:pos="0"/>
          <w:tab w:val="left" w:pos="1418"/>
          <w:tab w:val="left" w:pos="1701"/>
          <w:tab w:val="left" w:pos="1985"/>
          <w:tab w:val="left" w:pos="2268"/>
          <w:tab w:val="left" w:pos="2835"/>
          <w:tab w:val="left" w:pos="3828"/>
        </w:tabs>
        <w:spacing w:line="360" w:lineRule="exact"/>
        <w:jc w:val="thaiDistribute"/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</w:rPr>
      </w:pPr>
      <w:r w:rsidRPr="00755C9B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1.2.1.2 </w:t>
      </w:r>
      <w:r w:rsidR="00D034A0" w:rsidRPr="00755C9B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เรื่องที่เป็นข้อเสนอแนะมาตรการเชิงรุกในประเด็นหรือนโยบายตามข้อ </w:t>
      </w:r>
      <w:r w:rsidR="00D9099C" w:rsidRPr="00755C9B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="00D034A0" w:rsidRPr="00755C9B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="00D9099C" w:rsidRPr="00755C9B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="00D034A0" w:rsidRPr="00755C9B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="00D9099C" w:rsidRPr="00755C9B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="00D034A0" w:rsidRPr="00755C9B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="00D9099C" w:rsidRPr="00755C9B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="00D034A0" w:rsidRPr="00755C9B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="00D034A0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ฝ่ายเลขานุการฯ เป็นผู้เสนอเรื่อง และนำกราบเรียนนายกรัฐมนตรีเพื่อพิจารณาให้ความเห็นชอบในการนำเรื่องเข้าสู่ที่ประชุม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คณะกรรมการรัฐมนตรีฝ่ายเศรษฐกิจ</w:t>
      </w:r>
    </w:p>
    <w:p w:rsidR="00D034A0" w:rsidRPr="00755C9B" w:rsidRDefault="00697FE5" w:rsidP="00CC25C1">
      <w:pPr>
        <w:tabs>
          <w:tab w:val="left" w:pos="0"/>
          <w:tab w:val="left" w:pos="1418"/>
          <w:tab w:val="left" w:pos="1701"/>
          <w:tab w:val="left" w:pos="1985"/>
          <w:tab w:val="left" w:pos="2268"/>
          <w:tab w:val="left" w:pos="2835"/>
          <w:tab w:val="left" w:pos="3828"/>
        </w:tabs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D9099C" w:rsidRPr="00755C9B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="00D034A0" w:rsidRPr="00755C9B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="00D9099C" w:rsidRPr="00755C9B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="00D034A0" w:rsidRPr="00755C9B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="00D9099C" w:rsidRPr="00755C9B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="00D034A0" w:rsidRPr="00755C9B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="00D9099C" w:rsidRPr="00755C9B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755C9B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D034A0" w:rsidRPr="00755C9B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เรื่องที่คณะรัฐมนตรีหรือนายกรัฐมนตรีมอบหมาย </w:t>
      </w:r>
      <w:r w:rsidR="00D034A0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โดย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</w:t>
      </w:r>
      <w:r w:rsidR="00D034A0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รายละเอียดของลำดับขั้นตอนการเสนอเรื่อง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เช่นเดียวกับข้อ </w:t>
      </w:r>
      <w:r w:rsidR="00D9099C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1</w:t>
      </w:r>
      <w:r w:rsidR="00D034A0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.</w:t>
      </w:r>
      <w:r w:rsidR="00D9099C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2</w:t>
      </w:r>
      <w:r w:rsidR="00D034A0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.</w:t>
      </w:r>
      <w:r w:rsidR="00D9099C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1</w:t>
      </w:r>
      <w:r w:rsidR="00D034A0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.</w:t>
      </w:r>
      <w:r w:rsidR="00D9099C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2</w:t>
      </w:r>
    </w:p>
    <w:p w:rsidR="00D034A0" w:rsidRPr="00755C9B" w:rsidRDefault="00697FE5" w:rsidP="00CC25C1">
      <w:pPr>
        <w:pStyle w:val="afd"/>
        <w:tabs>
          <w:tab w:val="left" w:pos="1418"/>
          <w:tab w:val="left" w:pos="1560"/>
          <w:tab w:val="left" w:pos="1701"/>
          <w:tab w:val="left" w:pos="1985"/>
          <w:tab w:val="left" w:pos="2268"/>
          <w:tab w:val="left" w:pos="2835"/>
        </w:tabs>
        <w:spacing w:after="0" w:line="360" w:lineRule="exact"/>
        <w:ind w:left="0"/>
        <w:contextualSpacing w:val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EC5BEC"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EC5BEC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1.2.2 </w:t>
      </w:r>
      <w:r w:rsidR="00D034A0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แนวทางปฏิบัติในการจัดการประชุม</w:t>
      </w:r>
    </w:p>
    <w:p w:rsidR="00D034A0" w:rsidRPr="00755C9B" w:rsidRDefault="00697FE5" w:rsidP="00CC25C1">
      <w:pPr>
        <w:pStyle w:val="afd"/>
        <w:tabs>
          <w:tab w:val="left" w:pos="0"/>
          <w:tab w:val="left" w:pos="1418"/>
          <w:tab w:val="left" w:pos="1701"/>
          <w:tab w:val="left" w:pos="1985"/>
          <w:tab w:val="left" w:pos="2268"/>
          <w:tab w:val="left" w:pos="2835"/>
          <w:tab w:val="left" w:pos="3261"/>
          <w:tab w:val="left" w:pos="3828"/>
        </w:tabs>
        <w:spacing w:after="0" w:line="360" w:lineRule="exact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D9099C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="00D034A0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="00D034A0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="00D034A0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D034A0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การถามความเห็นของส่วนราชการ</w:t>
      </w:r>
      <w:r w:rsidR="00D034A0"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ในกรณีข้อ </w:t>
      </w:r>
      <w:r w:rsidR="00D9099C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1</w:t>
      </w:r>
      <w:r w:rsidR="00D034A0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2</w:t>
      </w:r>
      <w:r w:rsidR="00D034A0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1</w:t>
      </w:r>
      <w:r w:rsidR="00D034A0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1</w:t>
      </w:r>
      <w:r w:rsidR="00D034A0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สลค. จะเป็นผู้ออกหนังสือถามความเห็นส่วนราชการ ซึ่งส่วนราชการจะมีหนังสือเพื่อให้ความเห็นหรือเสนอความเห็นในที่ประชุม ในกรณีข้อ </w:t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ฝ่ายเลขานุการฯ จะเป็นผู้ถามความเห็นจากส่วนราชการซึ่งส่วนราชการอาจจะมีหนังสือตอบความเห็นหรือให้ความเห็นในที่ประชุมคณะกรรมการรัฐมนตรีเศรษฐกิจ</w:t>
      </w:r>
    </w:p>
    <w:p w:rsidR="00D034A0" w:rsidRPr="00755C9B" w:rsidRDefault="00EC5BEC" w:rsidP="00CC25C1">
      <w:pPr>
        <w:pStyle w:val="afd"/>
        <w:tabs>
          <w:tab w:val="left" w:pos="0"/>
          <w:tab w:val="left" w:pos="1418"/>
          <w:tab w:val="left" w:pos="1701"/>
          <w:tab w:val="left" w:pos="1985"/>
          <w:tab w:val="left" w:pos="2268"/>
          <w:tab w:val="left" w:pos="2835"/>
          <w:tab w:val="left" w:pos="3261"/>
          <w:tab w:val="left" w:pos="3828"/>
        </w:tabs>
        <w:spacing w:after="0" w:line="360" w:lineRule="exact"/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D9099C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="00D034A0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="00D034A0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="00D034A0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D034A0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การนำเสนอต่อที่ประชุม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ได้แก่ 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ผู้แทนส่วนราชการที่เสนอเรื่อง 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ในกรณีข้อ </w:t>
      </w:r>
      <w:r w:rsidR="00D9099C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1</w:t>
      </w:r>
      <w:r w:rsidR="00D034A0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2</w:t>
      </w:r>
      <w:r w:rsidR="00D034A0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1</w:t>
      </w:r>
      <w:r w:rsidR="00D034A0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1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และฝ่ายเลขานุการฯ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ในกรณีข้อ </w:t>
      </w:r>
      <w:r w:rsidR="00D9099C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1</w:t>
      </w:r>
      <w:r w:rsidR="00D034A0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2</w:t>
      </w:r>
      <w:r w:rsidR="00D034A0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1</w:t>
      </w:r>
      <w:r w:rsidR="00D034A0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2</w:t>
      </w:r>
      <w:r w:rsidR="00D034A0"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)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โดยมี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ผู้แทนส่วนราชการที่เกี่ยวข้องและ/หรือส่วนราชการที่ให้ความเห็น เป็นผู้ชี้แจง/ผู้ให้ข้อมูลเพิ่มเติม</w:t>
      </w:r>
    </w:p>
    <w:p w:rsidR="00D034A0" w:rsidRPr="00755C9B" w:rsidRDefault="00EC5BEC" w:rsidP="00CC25C1">
      <w:pPr>
        <w:pStyle w:val="afd"/>
        <w:tabs>
          <w:tab w:val="left" w:pos="0"/>
          <w:tab w:val="left" w:pos="1418"/>
          <w:tab w:val="left" w:pos="1701"/>
          <w:tab w:val="left" w:pos="1985"/>
          <w:tab w:val="left" w:pos="2268"/>
          <w:tab w:val="left" w:pos="2835"/>
          <w:tab w:val="left" w:pos="3261"/>
          <w:tab w:val="left" w:pos="3828"/>
        </w:tabs>
        <w:spacing w:after="0" w:line="360" w:lineRule="exact"/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D9099C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="00D034A0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="00D034A0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="00D034A0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034A0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สรุปผลการประชุม 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ฝ่ายเลขานุการฯ เป็นผู้สรุปประเด็นอภิปรายและมติที่ประชุมเพื่อนำกราบเรียนนายกรัฐมนตรีในฐานะประธานกรรมการ พิจารณาให้ความเห็นชอบก่อนที่จะเสนอไปยัง สลค. เพื่อบรรจุในวาระการประชุมคณะรัฐมนตรีต่อไป </w:t>
      </w:r>
    </w:p>
    <w:p w:rsidR="00D034A0" w:rsidRPr="00755C9B" w:rsidRDefault="00EC5BEC" w:rsidP="00CC25C1">
      <w:pPr>
        <w:pStyle w:val="afd"/>
        <w:tabs>
          <w:tab w:val="left" w:pos="0"/>
          <w:tab w:val="left" w:pos="1418"/>
          <w:tab w:val="left" w:pos="1701"/>
          <w:tab w:val="left" w:pos="1985"/>
          <w:tab w:val="left" w:pos="2268"/>
          <w:tab w:val="left" w:pos="2835"/>
          <w:tab w:val="left" w:pos="3261"/>
          <w:tab w:val="left" w:pos="3828"/>
        </w:tabs>
        <w:spacing w:after="0" w:line="360" w:lineRule="exact"/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D9099C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="00D034A0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="00D034A0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="00D034A0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D034A0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สถานที่จัดประชุม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เห็นควรให้จัดการประชุมที่ห้องภักดีบดินทร์ </w:t>
      </w:r>
      <w:r w:rsidR="007E7777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ทำเนียบรัฐบาล </w:t>
      </w:r>
    </w:p>
    <w:p w:rsidR="00D034A0" w:rsidRPr="00755C9B" w:rsidRDefault="00EC5BEC" w:rsidP="00CC25C1">
      <w:pPr>
        <w:pStyle w:val="afd"/>
        <w:tabs>
          <w:tab w:val="left" w:pos="0"/>
          <w:tab w:val="left" w:pos="1418"/>
          <w:tab w:val="left" w:pos="1701"/>
          <w:tab w:val="left" w:pos="1985"/>
          <w:tab w:val="left" w:pos="2268"/>
          <w:tab w:val="left" w:pos="2835"/>
          <w:tab w:val="left" w:pos="3261"/>
          <w:tab w:val="left" w:pos="3828"/>
        </w:tabs>
        <w:spacing w:after="0" w:line="360" w:lineRule="exact"/>
        <w:ind w:left="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D9099C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="00D034A0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="00D034A0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="00D034A0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</w:t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D034A0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กำหนดเวลาการประชุม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เห็นควรให้มีการจัดประชุมในวันจันทร์ ช่วงเช้า หรือตามที่ประธานกรรมการกำหนด โดยให้พิจารณาจากความจำเป็นของเรื่องที่เสนอเป็นสำคัญ</w:t>
      </w:r>
    </w:p>
    <w:p w:rsidR="00D034A0" w:rsidRPr="00755C9B" w:rsidRDefault="00EC5BEC" w:rsidP="00CC25C1">
      <w:pPr>
        <w:pStyle w:val="afd"/>
        <w:tabs>
          <w:tab w:val="left" w:pos="0"/>
          <w:tab w:val="left" w:pos="1418"/>
          <w:tab w:val="left" w:pos="1701"/>
          <w:tab w:val="left" w:pos="1985"/>
          <w:tab w:val="left" w:pos="2268"/>
          <w:tab w:val="left" w:pos="2835"/>
          <w:tab w:val="left" w:pos="3261"/>
          <w:tab w:val="left" w:pos="3828"/>
        </w:tabs>
        <w:spacing w:after="0" w:line="360" w:lineRule="exact"/>
        <w:ind w:left="0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D9099C"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</w:t>
      </w:r>
      <w:r w:rsidR="00D034A0"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</w:t>
      </w:r>
      <w:r w:rsidR="00D034A0"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</w:t>
      </w:r>
      <w:r w:rsidR="00D034A0"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6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034A0"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เบี้ยประชุม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เห็นควรให้เบิกจ่ายจากงบประมาณของสำนักเลขาธิการนายกรัฐมนตรี</w:t>
      </w:r>
    </w:p>
    <w:p w:rsidR="00D034A0" w:rsidRPr="00755C9B" w:rsidRDefault="00EC5BEC" w:rsidP="00CC25C1">
      <w:pPr>
        <w:tabs>
          <w:tab w:val="left" w:pos="1418"/>
          <w:tab w:val="left" w:pos="1701"/>
          <w:tab w:val="left" w:pos="1985"/>
          <w:tab w:val="left" w:pos="2127"/>
          <w:tab w:val="left" w:pos="2268"/>
          <w:tab w:val="left" w:pos="2835"/>
        </w:tabs>
        <w:spacing w:line="360" w:lineRule="exact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D9099C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="00D034A0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="00D034A0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  <w:t>มติคณะกรรมการรัฐมนตรีฝ่ายเศรษฐกิจ</w:t>
      </w:r>
    </w:p>
    <w:p w:rsidR="00D034A0" w:rsidRPr="00755C9B" w:rsidRDefault="00EC5BEC" w:rsidP="00CC25C1">
      <w:pPr>
        <w:pStyle w:val="afd"/>
        <w:tabs>
          <w:tab w:val="left" w:pos="1418"/>
          <w:tab w:val="left" w:pos="1701"/>
          <w:tab w:val="left" w:pos="1800"/>
          <w:tab w:val="left" w:pos="1985"/>
          <w:tab w:val="left" w:pos="2268"/>
          <w:tab w:val="left" w:pos="2835"/>
        </w:tabs>
        <w:spacing w:after="0" w:line="360" w:lineRule="exact"/>
        <w:ind w:left="0"/>
        <w:contextualSpacing w:val="0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ab/>
        <w:t xml:space="preserve">1.3.1 </w:t>
      </w:r>
      <w:r w:rsidR="00D034A0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รับทราบคำสั่งแต่งตั้งคณะกรรมการรัฐมนตรีฝ่ายเศรษฐกิจ</w:t>
      </w:r>
    </w:p>
    <w:p w:rsidR="00D034A0" w:rsidRPr="00755C9B" w:rsidRDefault="00EC5BEC" w:rsidP="00CC25C1">
      <w:pPr>
        <w:pStyle w:val="afd"/>
        <w:tabs>
          <w:tab w:val="left" w:pos="1418"/>
          <w:tab w:val="left" w:pos="1701"/>
          <w:tab w:val="left" w:pos="1800"/>
          <w:tab w:val="left" w:pos="1985"/>
          <w:tab w:val="left" w:pos="2268"/>
          <w:tab w:val="left" w:pos="2835"/>
        </w:tabs>
        <w:spacing w:after="0" w:line="360" w:lineRule="exact"/>
        <w:ind w:left="0"/>
        <w:contextualSpacing w:val="0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1.3.2 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รับทราบ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วิธีปฏิบัติและแนวทางการดำเนินงานเกี่ยวกับการประชุมคณะกรรมการรัฐมนตรีฝ่ายเศรษฐกิจ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D034A0" w:rsidRPr="00755C9B" w:rsidRDefault="00EC5BEC" w:rsidP="00CC25C1">
      <w:pPr>
        <w:pStyle w:val="afd"/>
        <w:tabs>
          <w:tab w:val="left" w:pos="1418"/>
          <w:tab w:val="left" w:pos="1701"/>
          <w:tab w:val="left" w:pos="1800"/>
          <w:tab w:val="left" w:pos="1985"/>
          <w:tab w:val="left" w:pos="2268"/>
          <w:tab w:val="left" w:pos="2835"/>
        </w:tabs>
        <w:spacing w:after="0" w:line="360" w:lineRule="exact"/>
        <w:ind w:left="0"/>
        <w:contextualSpacing w:val="0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lastRenderedPageBreak/>
        <w:tab/>
      </w:r>
      <w:r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ab/>
        <w:t xml:space="preserve">1.3.3 </w:t>
      </w:r>
      <w:r w:rsidR="00D034A0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เพื่อให้การปฏิบัติงานของฝ่ายเลขานุการ</w:t>
      </w:r>
      <w:r w:rsidR="00D034A0"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คณะกรรมการรัฐมนตรีฝ่ายเศรษฐกิจ</w:t>
      </w:r>
      <w:r w:rsidR="00D034A0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เป็นไปด้วยความเรียบร้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อย ที่ประชุมมีมติเห็นชอบให้ปรับปรุงองค์ประกอบของคณะกรรมการรัฐมนตรีฝ่ายเศรษฐกิจ โดยมีการแต่งตั้งกรรมการและผู้ช่วยเลขานุการเพิ่มเติม ดังนี้ 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D9099C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รอง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เลขาธิการนายกรัฐมนตรี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ที่เลขาธิการนายกรัฐมนตรีมอบหมาย 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เป็นกรรมการและผู้ช่วยเลขานุการ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D9099C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รอง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เลขาธิการคณะรัฐมนตรี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ที่เลขาธิการคณะรัฐมนตรีมอบหมาย 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เป็นกรรมการและผู้ช่วยเลขานุการ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 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D9099C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3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ผู้อำนวยการสำนักงานบริหารนโยบายของนายกรัฐมนตรี เป็น</w:t>
      </w:r>
      <w:r w:rsidR="00B51B5D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กรรมการและผู้ช่วยเลขานุการ</w:t>
      </w:r>
    </w:p>
    <w:p w:rsidR="00D034A0" w:rsidRPr="00755C9B" w:rsidRDefault="00B51B5D" w:rsidP="00CC25C1">
      <w:pPr>
        <w:pStyle w:val="afd"/>
        <w:tabs>
          <w:tab w:val="left" w:pos="1418"/>
          <w:tab w:val="left" w:pos="1701"/>
          <w:tab w:val="left" w:pos="1800"/>
          <w:tab w:val="left" w:pos="1890"/>
          <w:tab w:val="left" w:pos="1985"/>
          <w:tab w:val="left" w:pos="2268"/>
        </w:tabs>
        <w:spacing w:after="0" w:line="360" w:lineRule="exact"/>
        <w:ind w:left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D9099C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="00D034A0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="00D034A0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  <w:t>เรื่องเพื่อพิจารณา</w:t>
      </w:r>
    </w:p>
    <w:p w:rsidR="00D034A0" w:rsidRPr="00755C9B" w:rsidRDefault="00B51B5D" w:rsidP="00CC25C1">
      <w:pPr>
        <w:pStyle w:val="afd"/>
        <w:tabs>
          <w:tab w:val="left" w:pos="1418"/>
          <w:tab w:val="left" w:pos="1701"/>
          <w:tab w:val="left" w:pos="1985"/>
          <w:tab w:val="left" w:pos="2268"/>
          <w:tab w:val="left" w:pos="2410"/>
          <w:tab w:val="left" w:pos="3150"/>
        </w:tabs>
        <w:spacing w:after="0" w:line="360" w:lineRule="exact"/>
        <w:ind w:left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D9099C"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</w:t>
      </w:r>
      <w:r w:rsidR="00D034A0"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="00D9099C"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</w:t>
      </w: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D034A0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สถานการณ์ภาพรวมเศรษฐกิจไทย สถานะทางงบประมาณของรัฐบาล และ</w:t>
      </w:r>
      <w:r w:rsidR="00D034A0"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/>
      </w:r>
      <w:r w:rsidR="00D034A0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กรอบการขับเคลื่อนเศรษฐกิจไทย ปี </w:t>
      </w:r>
      <w:r w:rsidR="00D9099C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2562</w:t>
      </w:r>
      <w:r w:rsidR="00D034A0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D034A0"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–</w:t>
      </w:r>
      <w:r w:rsidR="00D034A0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D9099C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2563</w:t>
      </w:r>
    </w:p>
    <w:p w:rsidR="00D034A0" w:rsidRPr="00755C9B" w:rsidRDefault="00D034A0" w:rsidP="00CC25C1">
      <w:pPr>
        <w:pStyle w:val="afd"/>
        <w:numPr>
          <w:ilvl w:val="2"/>
          <w:numId w:val="17"/>
        </w:numPr>
        <w:tabs>
          <w:tab w:val="left" w:pos="1418"/>
          <w:tab w:val="left" w:pos="1701"/>
          <w:tab w:val="left" w:pos="1985"/>
          <w:tab w:val="left" w:pos="2268"/>
          <w:tab w:val="left" w:pos="3119"/>
          <w:tab w:val="left" w:pos="3828"/>
          <w:tab w:val="left" w:pos="3969"/>
        </w:tabs>
        <w:spacing w:after="0" w:line="360" w:lineRule="exact"/>
        <w:contextualSpacing w:val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ข้อเสนอเพื่อพิจารณา</w:t>
      </w: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:rsidR="00D034A0" w:rsidRPr="00755C9B" w:rsidRDefault="00CE3F4A" w:rsidP="00CC25C1">
      <w:pPr>
        <w:tabs>
          <w:tab w:val="left" w:pos="1418"/>
          <w:tab w:val="left" w:pos="1701"/>
          <w:tab w:val="left" w:pos="1985"/>
          <w:tab w:val="left" w:pos="2268"/>
          <w:tab w:val="left" w:pos="3969"/>
        </w:tabs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ฝ่ายเลขานุการฯ และสำนักงบประมาณ 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นำเสนอภาพรวมเศรษฐกิจไทยไตรมาสที่สองของ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ปี </w:t>
      </w:r>
      <w:r w:rsidR="00D9099C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2562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และกรอบการขับเคลื่อนเศรษฐกิจไทย ปี </w:t>
      </w:r>
      <w:r w:rsidR="00D9099C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2562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– </w:t>
      </w:r>
      <w:r w:rsidR="00D9099C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2563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และสถานะทางงบประมาณของรัฐบาล โดยมีสาระสำคัญสรุปได้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ดังนี้</w:t>
      </w:r>
    </w:p>
    <w:p w:rsidR="00B51B5D" w:rsidRPr="00755C9B" w:rsidRDefault="00D034A0" w:rsidP="00CC25C1">
      <w:pPr>
        <w:pStyle w:val="afd"/>
        <w:numPr>
          <w:ilvl w:val="0"/>
          <w:numId w:val="18"/>
        </w:numPr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3969"/>
          <w:tab w:val="left" w:pos="4111"/>
        </w:tabs>
        <w:spacing w:after="0" w:line="360" w:lineRule="exact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ภาพรวมเศรษฐกิจไทยไตรมาสที่สองของปี </w:t>
      </w:r>
      <w:r w:rsidR="00D9099C"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2562</w:t>
      </w:r>
    </w:p>
    <w:p w:rsidR="00D034A0" w:rsidRPr="00755C9B" w:rsidRDefault="00B51B5D" w:rsidP="00CC25C1">
      <w:pPr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3969"/>
          <w:tab w:val="left" w:pos="4111"/>
        </w:tabs>
        <w:spacing w:line="360" w:lineRule="exact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เครื่องชี้เศรษฐกิจสำคัญ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ๆ ในไตรมาสที่สองของปี </w:t>
      </w:r>
      <w:r w:rsidR="00D9099C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2562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แสดงให้</w:t>
      </w:r>
      <w:r w:rsidR="00D034A0" w:rsidRPr="00755C9B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เห็นว่า </w:t>
      </w:r>
      <w:r w:rsidR="00D034A0" w:rsidRPr="00755C9B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GDP </w:t>
      </w:r>
      <w:r w:rsidR="007E7777" w:rsidRPr="00755C9B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             </w:t>
      </w:r>
      <w:r w:rsidR="00D034A0" w:rsidRPr="00755C9B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ในไตรมาสที่สองของปี </w:t>
      </w:r>
      <w:r w:rsidR="00D9099C" w:rsidRPr="00755C9B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2562</w:t>
      </w:r>
      <w:r w:rsidR="00D034A0" w:rsidRPr="00755C9B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 มีแนวโน้มที่จะขยายตัวต่ำกว่าการขยายตัวร้อยละ </w:t>
      </w:r>
      <w:r w:rsidR="00D9099C" w:rsidRPr="00755C9B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2</w:t>
      </w:r>
      <w:r w:rsidR="00D034A0" w:rsidRPr="00755C9B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8</w:t>
      </w:r>
      <w:r w:rsidR="00D034A0" w:rsidRPr="00755C9B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 ในไตรมาส</w:t>
      </w:r>
      <w:r w:rsidR="00D034A0"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แรก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br/>
      </w:r>
      <w:r w:rsidR="00D034A0"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ด้านการใช้จ่าย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การส่งออกสินค้าและดัชนีการลงทุนภาคเอกชนปรับตัวลดลงติดต่อกันเป็นไตรมาสที่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สอง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ในขณะที่ดัชนีการอุปโภคบริโภคภาคเอกชนชะลอตัวลง การเบิกจ่ายรายจ่ายประจำปรับตัวลดลง ในขณะที่การเบิกจ่ายรายจ่ายลงทุนขยายตัวเล็กน้อย </w:t>
      </w:r>
      <w:r w:rsidR="00D034A0"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ด้านการผลิต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ดัชนีผลผลิตสินค้าเกษตรและดัชนีผลผลิตอุตสาหกรรมลดลง ขณะที่จำนวนและรายรับจากนักท่องเที่ยวต่างประเทศขยายตัวในเกณฑ์ต่ำอย่างต่อเนื่อง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ทั้งนี้ 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นับจากครึ่งหลังของปี </w:t>
      </w:r>
      <w:r w:rsidR="00D9099C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2561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การขยายตัวของเศรษฐกิจไทยได้รับผลกระทบจาก</w:t>
      </w:r>
      <w:r w:rsidR="00D034A0"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การชะลอตัวของเศรษฐกิจโลกและการเพิ่มขึ้นของมาตรการกีดกันทางการค้าอย่างต่อเนื่อง</w:t>
      </w:r>
      <w:r w:rsidR="00D034A0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 w:rsidR="00D034A0"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ส่งผลให้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อัตราการขยายตัวทางเศรษฐกิจในไตรมาสที่สามและสี่ของปี </w:t>
      </w:r>
      <w:r w:rsidR="00D9099C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256</w:t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ชะลอตัวลงเป็นร้อยละ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D034A0"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และร้อยละ</w:t>
      </w:r>
      <w:r w:rsidR="00D034A0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 w:rsidR="00D9099C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3</w:t>
      </w:r>
      <w:r w:rsidR="00D034A0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6</w:t>
      </w:r>
      <w:r w:rsidR="00D034A0"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เทียบกับการขยายตัวร้อยละ </w:t>
      </w:r>
      <w:r w:rsidR="00D9099C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5</w:t>
      </w:r>
      <w:r w:rsidR="00D034A0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0</w:t>
      </w:r>
      <w:r w:rsidR="00D034A0"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และร้อยละ</w:t>
      </w:r>
      <w:r w:rsidR="00D034A0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 w:rsidR="00D9099C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4</w:t>
      </w:r>
      <w:r w:rsidR="00D034A0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7</w:t>
      </w:r>
      <w:r w:rsidR="00D034A0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 w:rsidR="00D034A0"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ในไตรมาสแรกและไตรมาสที่สอง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ตามลำดับ</w:t>
      </w:r>
    </w:p>
    <w:p w:rsidR="00D034A0" w:rsidRPr="00755C9B" w:rsidRDefault="00CE3F4A" w:rsidP="00CC25C1">
      <w:pPr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4536"/>
        </w:tabs>
        <w:spacing w:line="360" w:lineRule="exact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ab/>
      </w:r>
      <w:r w:rsidR="00D034A0"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เศรษฐกิจไทยในไตรมาสที่</w:t>
      </w:r>
      <w:r w:rsidR="00D034A0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สองของปี </w:t>
      </w:r>
      <w:r w:rsidR="00D9099C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2562</w:t>
      </w:r>
      <w:r w:rsidR="00D034A0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คาดว่าจะขยายตัว</w:t>
      </w:r>
      <w:r w:rsidR="00D034A0"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ต่ำกว่า</w:t>
      </w:r>
      <w:r w:rsidR="00D034A0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ในไตรมาสแรกของปี</w:t>
      </w:r>
      <w:r w:rsidR="00D034A0"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</w:t>
      </w:r>
      <w:r w:rsidR="00D034A0"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โดย</w:t>
      </w:r>
      <w:r w:rsidR="00D034A0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พิจารณา</w:t>
      </w:r>
      <w:r w:rsidR="00D034A0"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จาก</w:t>
      </w:r>
      <w:r w:rsidR="00D034A0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เครื่องชี้เศรษฐกิจที่สำคัญ ซึ่ง</w:t>
      </w:r>
      <w:r w:rsidR="00D034A0"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ขยายตัวในอัตราที่ชะลอลง</w:t>
      </w:r>
      <w:r w:rsidR="00D034A0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ทั้งการบริโภค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และการลงทุนภาคเอกชน การใช้จ่ายภาครัฐ รวมทั้งการท่องเที่ยว ขณะที่มูลค่า</w:t>
      </w:r>
      <w:r w:rsidR="00D034A0"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การส่งออก 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ผลผลิต</w:t>
      </w:r>
      <w:r w:rsidR="00D034A0"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ภาคเกษตรและ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การผลิต</w:t>
      </w:r>
      <w:r w:rsidR="00D034A0"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ภาคอุตสาหกรรม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ปรับตัวลดลง สำหรับแนวโน้มเศรษฐกิจไทย </w:t>
      </w:r>
      <w:r w:rsidR="00D034A0"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ในปี </w:t>
      </w:r>
      <w:r w:rsidR="00D9099C"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2562</w:t>
      </w:r>
      <w:r w:rsidR="00D034A0"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คาดว่าจะขยายตัว </w:t>
      </w:r>
      <w:r w:rsidR="00D9099C"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2</w:t>
      </w:r>
      <w:r w:rsidR="00D034A0"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.</w:t>
      </w:r>
      <w:r w:rsidR="00D9099C"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7</w:t>
      </w:r>
      <w:r w:rsidR="00D034A0"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– </w:t>
      </w:r>
      <w:r w:rsidR="00D9099C"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3</w:t>
      </w:r>
      <w:r w:rsidR="00D034A0"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.</w:t>
      </w:r>
      <w:r w:rsidR="00D9099C"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2</w:t>
      </w:r>
      <w:r w:rsidR="00D034A0"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(</w:t>
      </w:r>
      <w:r w:rsidR="00D034A0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ค่ากลาง </w:t>
      </w:r>
      <w:r w:rsidR="00D9099C"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3</w:t>
      </w:r>
      <w:r w:rsidR="00D034A0"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.</w:t>
      </w:r>
      <w:r w:rsidR="00D9099C"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0</w:t>
      </w:r>
      <w:r w:rsidR="00D034A0"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) </w:t>
      </w:r>
    </w:p>
    <w:p w:rsidR="00D034A0" w:rsidRPr="00755C9B" w:rsidRDefault="00B51B5D" w:rsidP="00CC25C1">
      <w:pPr>
        <w:pStyle w:val="afd"/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3544"/>
        </w:tabs>
        <w:spacing w:after="0" w:line="360" w:lineRule="exact"/>
        <w:ind w:left="0"/>
        <w:contextualSpacing w:val="0"/>
        <w:jc w:val="thaiDistribute"/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</w:rPr>
      </w:pP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2) </w:t>
      </w:r>
      <w:r w:rsidR="00D034A0"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กรอบการขับเคลื่อนเศรษฐกิจไทย ปี </w:t>
      </w:r>
      <w:r w:rsidR="00D9099C"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2562</w:t>
      </w:r>
      <w:r w:rsidR="00D034A0"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D034A0"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– </w:t>
      </w:r>
      <w:r w:rsidR="00D9099C"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2563</w:t>
      </w:r>
      <w:r w:rsidR="00D034A0" w:rsidRPr="00755C9B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</w:rPr>
        <w:t xml:space="preserve"> </w:t>
      </w:r>
      <w:r w:rsidR="00D034A0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เพื่อให้เศรษฐกิจไทยสามารถขยายตัวได้ตามเป้าหมาย ประกอบด้วย</w:t>
      </w:r>
      <w:r w:rsidR="00D034A0"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</w:t>
      </w:r>
    </w:p>
    <w:p w:rsidR="00D034A0" w:rsidRPr="00755C9B" w:rsidRDefault="00B51B5D" w:rsidP="00CC25C1">
      <w:pPr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4111"/>
          <w:tab w:val="left" w:pos="5103"/>
        </w:tabs>
        <w:spacing w:line="360" w:lineRule="exact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755C9B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</w:rPr>
        <w:tab/>
        <w:t xml:space="preserve">2.1) </w:t>
      </w:r>
      <w:r w:rsidR="00D034A0" w:rsidRPr="00755C9B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t>การช่วยเหลือผู้มีรายได้น้อยและสร้างความเข้มแข็งให้เศรษฐกิจฐานราก</w:t>
      </w:r>
      <w:r w:rsidR="00D034A0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โดยการยกระดับคุณภาพชีวิตของประชาชน ผู้มีรายได้น้อย และเกษตรกร ผ่านกลไก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การดำเนินงานของรัฐ หรือกลุ่มองค์กรชุมชน </w:t>
      </w:r>
    </w:p>
    <w:p w:rsidR="00B51B5D" w:rsidRPr="00755C9B" w:rsidRDefault="00B51B5D" w:rsidP="00CC25C1">
      <w:pPr>
        <w:pStyle w:val="afd"/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4111"/>
          <w:tab w:val="left" w:pos="5103"/>
        </w:tabs>
        <w:spacing w:after="0" w:line="360" w:lineRule="exact"/>
        <w:ind w:left="0"/>
        <w:contextualSpacing w:val="0"/>
        <w:jc w:val="thaiDistribute"/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</w:rPr>
      </w:pPr>
      <w:r w:rsidRPr="00755C9B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</w:rPr>
        <w:tab/>
        <w:t xml:space="preserve">2.2) </w:t>
      </w:r>
      <w:r w:rsidR="00D034A0" w:rsidRPr="00755C9B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t>การช่วยเหลือกลุ่มผู้ประกอบการ</w:t>
      </w:r>
      <w:r w:rsidR="00D034A0" w:rsidRPr="00755C9B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</w:rPr>
        <w:t xml:space="preserve"> </w:t>
      </w:r>
      <w:r w:rsidR="00D034A0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โดย</w:t>
      </w:r>
      <w:r w:rsidR="00D034A0"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การเพิ่มสภาพคล่องแก่กลุ่มผู้ประกอบการและลูกจ้างที่ได้รับผลกระทบจากการชะลอตัวของเศรษฐกิจโลก </w:t>
      </w:r>
      <w:r w:rsidR="00D034A0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และ</w:t>
      </w:r>
      <w:r w:rsidR="00D034A0"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การสนับสนุนผู้ประกอบการที่มีศักยภาพในการขยายตลาดเพื่อรองรับส่วนแบ่งตลาดที่ได้รับผลกระทบจากสงครามการค้า</w:t>
      </w:r>
      <w:r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</w:p>
    <w:p w:rsidR="00B51B5D" w:rsidRPr="00755C9B" w:rsidRDefault="00B51B5D" w:rsidP="00CC25C1">
      <w:pPr>
        <w:pStyle w:val="afd"/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4111"/>
          <w:tab w:val="left" w:pos="5103"/>
        </w:tabs>
        <w:spacing w:after="0" w:line="360" w:lineRule="exact"/>
        <w:ind w:left="0"/>
        <w:contextualSpacing w:val="0"/>
        <w:jc w:val="thaiDistribute"/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</w:rPr>
        <w:t>2.3)</w:t>
      </w:r>
      <w:r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 w:rsidR="00D034A0" w:rsidRPr="00755C9B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t>การยกระดับราคาสินค้าเกษตรและรายได้สุทธิของเกษตรกร</w:t>
      </w:r>
      <w:r w:rsidR="00D034A0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โดย</w:t>
      </w:r>
      <w:r w:rsidR="00D034A0"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การพัฒนาด้านตลาดและลดต้นทุนการผลิตเพื่อยกระดับรายได้สุทธิของเกษตรกร</w:t>
      </w:r>
    </w:p>
    <w:p w:rsidR="00D034A0" w:rsidRPr="00755C9B" w:rsidRDefault="00B51B5D" w:rsidP="00CC25C1">
      <w:pPr>
        <w:pStyle w:val="afd"/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4111"/>
          <w:tab w:val="left" w:pos="5103"/>
        </w:tabs>
        <w:spacing w:after="0" w:line="360" w:lineRule="exact"/>
        <w:ind w:left="0"/>
        <w:contextualSpacing w:val="0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lastRenderedPageBreak/>
        <w:tab/>
      </w:r>
      <w:r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</w:rPr>
        <w:t>2.4)</w:t>
      </w:r>
      <w:r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 w:rsidR="00D034A0" w:rsidRPr="00755C9B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t>การขับเคลื่อนการส่งออก</w:t>
      </w:r>
      <w:r w:rsidR="00D034A0" w:rsidRPr="00755C9B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</w:rPr>
        <w:t xml:space="preserve"> </w:t>
      </w:r>
      <w:r w:rsidR="00D034A0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ให้ขยายตัวได้ร้อยละ </w:t>
      </w:r>
      <w:r w:rsidR="00D9099C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3</w:t>
      </w:r>
      <w:r w:rsidR="00D034A0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0</w:t>
      </w:r>
      <w:r w:rsidR="00D034A0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ในช่วงครึ่งหลังของปี </w:t>
      </w:r>
      <w:r w:rsidR="00D9099C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2562</w:t>
      </w:r>
      <w:r w:rsidR="00D034A0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และร้อยละ </w:t>
      </w:r>
      <w:r w:rsidR="00D9099C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3</w:t>
      </w:r>
      <w:r w:rsidR="00D034A0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5</w:t>
      </w:r>
      <w:r w:rsidR="00D034A0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ในปี </w:t>
      </w:r>
      <w:r w:rsidR="00D9099C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2563</w:t>
      </w:r>
      <w:r w:rsidR="00D034A0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โดยการเร่งหา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โอกาสจากการส่งออก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และการปรับเปลี่ยนทิศทางการค้า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จากความขัดแย้งทางการค้าระหว่างสหรัฐฯ และจีน </w:t>
      </w:r>
    </w:p>
    <w:p w:rsidR="00D034A0" w:rsidRPr="00755C9B" w:rsidRDefault="00B51B5D" w:rsidP="00CC25C1">
      <w:pPr>
        <w:pStyle w:val="afd"/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4111"/>
          <w:tab w:val="left" w:pos="5103"/>
        </w:tabs>
        <w:spacing w:after="0" w:line="360" w:lineRule="exact"/>
        <w:ind w:left="0"/>
        <w:contextualSpacing w:val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</w:rPr>
        <w:tab/>
      </w:r>
      <w:r w:rsidRPr="00755C9B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</w:rPr>
        <w:tab/>
      </w:r>
      <w:r w:rsidRPr="00755C9B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</w:rPr>
        <w:tab/>
      </w:r>
      <w:r w:rsidRPr="00755C9B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</w:rPr>
        <w:tab/>
      </w:r>
      <w:r w:rsidRPr="00755C9B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</w:rPr>
        <w:tab/>
      </w:r>
      <w:r w:rsidRPr="00755C9B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</w:rPr>
        <w:tab/>
        <w:t>2.5</w:t>
      </w:r>
      <w:r w:rsidRPr="00755C9B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</w:rPr>
        <w:t xml:space="preserve">) </w:t>
      </w:r>
      <w:r w:rsidR="00D034A0" w:rsidRPr="00755C9B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t>การ</w:t>
      </w:r>
      <w:r w:rsidR="00D034A0"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เร่งรัด</w:t>
      </w:r>
      <w:r w:rsidR="00D034A0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</w:t>
      </w:r>
      <w:r w:rsidR="00D034A0"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เบิกจ่ายงบประมาณ</w:t>
      </w:r>
      <w:r w:rsidR="00D034A0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ภาครัฐ 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ให้มีการเบิกจ่ายงบประมาณรายจ่ายประจำปีงบประมาณ </w:t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2562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ร้อยละ </w:t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90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จำแนกเป็น รายจ่ายประจำร้อยละ </w:t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99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และรายจ่ายลงทุนร้อยละ </w:t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60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การเบิกจ่ายงบประมาณกันไว้เหลื่อมปีร้อยละ </w:t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70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และการเบิกจ่าย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งบลงทุนรัฐวิสาหกิจร้อยละ </w:t>
      </w:r>
      <w:r w:rsidR="00D9099C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75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0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และการเบิกจ่ายงบประมาณรายจ่ายประจำปีงบประมาณ </w:t>
      </w:r>
      <w:r w:rsidR="00D9099C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2563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ร้อยละ </w:t>
      </w:r>
      <w:r w:rsidR="00D9099C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92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3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จำแนกเป็น รายจ่ายประจำร้อยละ </w:t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98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รายจ่ายลงทุนร้อยละ </w:t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70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การเบิกจ่ายงบประมาณกันไว้เหลื่อมปีร้อยละ </w:t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73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และการเบิกจ่ายงบลงทุนรัฐวิสาหกิจร้อยละ </w:t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80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รวมถึง</w:t>
      </w:r>
      <w:r w:rsidR="00D034A0"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การ</w:t>
      </w:r>
      <w:r w:rsidR="00D034A0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เร่ง</w:t>
      </w:r>
      <w:r w:rsidR="00D034A0"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เบิกจ่ายงบประมาณและเงิน</w:t>
      </w:r>
      <w:r w:rsidR="00D034A0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สะสม</w:t>
      </w:r>
      <w:r w:rsidR="00D034A0"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ขององค์กรปกครองส่วนท้องถิ่น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และกองทุนต่าง ๆ </w:t>
      </w:r>
    </w:p>
    <w:p w:rsidR="00B51B5D" w:rsidRPr="00755C9B" w:rsidRDefault="00D034A0" w:rsidP="00CC25C1">
      <w:pPr>
        <w:pStyle w:val="afd"/>
        <w:numPr>
          <w:ilvl w:val="1"/>
          <w:numId w:val="19"/>
        </w:numPr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4111"/>
          <w:tab w:val="left" w:pos="5103"/>
        </w:tabs>
        <w:spacing w:after="0" w:line="360" w:lineRule="exact"/>
        <w:contextualSpacing w:val="0"/>
        <w:jc w:val="thaiDistribute"/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</w:rPr>
      </w:pPr>
      <w:r w:rsidRPr="00755C9B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t>การ</w:t>
      </w: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ขับเคลื่อนภาคการท่องเที่ยว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โดยกำหนดเป้าหมายให้มีจำนวน</w:t>
      </w:r>
    </w:p>
    <w:p w:rsidR="00D034A0" w:rsidRPr="00755C9B" w:rsidRDefault="00D034A0" w:rsidP="00CC25C1">
      <w:pPr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4111"/>
          <w:tab w:val="left" w:pos="5103"/>
        </w:tabs>
        <w:spacing w:line="360" w:lineRule="exact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นักท่องเที่ยวต่างชาติในช่วงครึ่งหลังของปี </w:t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2562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ไม่ต่ำกว่า </w:t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20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ล้านคน และมีรายได้รวมจาก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การท่องเที่ยวไม่ต่ำกว่า </w:t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05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ล้านล้านบาท และทั้งปี </w:t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2562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ให้มีจำนวนนักท่องเที่ยวต่างประเทศไม่ต่ำกว่า </w:t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39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51B5D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ล้านคน และรายได้รวมไม่ต่ำกว่า </w:t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04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ล้านล้านบาท และในปี </w:t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2563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มีจำนวนนักท่องเที่ยวต่างประเทศจำนวน </w:t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41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ล้านคน รายได้รวม </w:t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22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ล้านล้านบาท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โดยให้ความสำคัญกับ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มาตรการ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ส่งเสริมการท่องเที่ยวของนักท่องเที่ยวจีน และอินเดีย เช่น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มาตรการ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visa on arrival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จัดกิจกรรมใหญ่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ๆ </w:t>
      </w:r>
      <w:r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เป็นต้น</w:t>
      </w:r>
    </w:p>
    <w:p w:rsidR="00B51B5D" w:rsidRPr="00755C9B" w:rsidRDefault="00D034A0" w:rsidP="00CC25C1">
      <w:pPr>
        <w:pStyle w:val="afd"/>
        <w:numPr>
          <w:ilvl w:val="1"/>
          <w:numId w:val="19"/>
        </w:numPr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4111"/>
          <w:tab w:val="left" w:pos="5103"/>
        </w:tabs>
        <w:spacing w:after="0" w:line="360" w:lineRule="exact"/>
        <w:contextualSpacing w:val="0"/>
        <w:jc w:val="thaiDistribute"/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</w:rPr>
      </w:pPr>
      <w:r w:rsidRPr="00755C9B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t>การสนับสนุนการลงทุนภาคเอกชน</w:t>
      </w:r>
      <w:r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ให้มูลค่าการลงทุนในช่วงครึ่งหลังของปี </w:t>
      </w:r>
    </w:p>
    <w:p w:rsidR="00D034A0" w:rsidRPr="00755C9B" w:rsidRDefault="00D9099C" w:rsidP="00CC25C1">
      <w:pPr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4111"/>
          <w:tab w:val="left" w:pos="5103"/>
        </w:tabs>
        <w:spacing w:line="360" w:lineRule="exact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2562</w:t>
      </w:r>
      <w:r w:rsidR="00D034A0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อยู่ที่ </w:t>
      </w:r>
      <w:r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1</w:t>
      </w:r>
      <w:r w:rsidR="00D034A0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,</w:t>
      </w:r>
      <w:r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421</w:t>
      </w:r>
      <w:r w:rsidR="00D034A0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พันล้านบาท </w:t>
      </w:r>
      <w:r w:rsidR="00D034A0"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(</w:t>
      </w:r>
      <w:r w:rsidR="00D034A0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เพิ่มขึ้นร้อยละ </w:t>
      </w:r>
      <w:r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3</w:t>
      </w:r>
      <w:r w:rsidR="00D034A0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.</w:t>
      </w:r>
      <w:r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9</w:t>
      </w:r>
      <w:r w:rsidR="00D034A0"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)</w:t>
      </w:r>
      <w:r w:rsidR="00D034A0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และ</w:t>
      </w:r>
      <w:r w:rsidR="00D034A0" w:rsidRPr="00755C9B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มูลค่าการลงทุนรวมปี </w:t>
      </w:r>
      <w:r w:rsidRPr="00755C9B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2562</w:t>
      </w:r>
      <w:r w:rsidR="00D034A0" w:rsidRPr="00755C9B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อยู่ที่ </w:t>
      </w:r>
      <w:r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2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,</w:t>
      </w:r>
      <w:r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871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.</w:t>
      </w:r>
      <w:r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7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พันล้านบาท </w:t>
      </w:r>
      <w:r w:rsidR="00D034A0"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(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เพิ่มขึ้นร้อยละ </w:t>
      </w:r>
      <w:r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4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.</w:t>
      </w:r>
      <w:r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9</w:t>
      </w:r>
      <w:r w:rsidR="00D034A0"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)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และมูลค่าการลงทุนในปี </w:t>
      </w:r>
      <w:r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2563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อยู่ที่ </w:t>
      </w:r>
      <w:r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3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,</w:t>
      </w:r>
      <w:r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012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.</w:t>
      </w:r>
      <w:r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4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พันล้านบาท </w:t>
      </w:r>
      <w:r w:rsidR="00D034A0"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(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เพิ่มขึ้นร้อยละ </w:t>
      </w:r>
      <w:r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4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.</w:t>
      </w:r>
      <w:r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9</w:t>
      </w:r>
      <w:r w:rsidR="00D034A0"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)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โดยการเร่งรัดให้เกิดการลงทุนจริงโดยเร็วสำหรับโครงการส่งเสริมการลงทุนที่ได้รับอนุมัติแล้ว</w:t>
      </w:r>
      <w:r w:rsidR="00D034A0"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</w:t>
      </w:r>
    </w:p>
    <w:p w:rsidR="00D034A0" w:rsidRPr="00755C9B" w:rsidRDefault="00B51B5D" w:rsidP="00CC25C1">
      <w:pPr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4111"/>
          <w:tab w:val="left" w:pos="4536"/>
          <w:tab w:val="left" w:pos="5103"/>
        </w:tabs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ab/>
      </w:r>
      <w:r w:rsidR="00D034A0" w:rsidRPr="00755C9B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นอกจากนี้ </w:t>
      </w:r>
      <w:r w:rsidR="00D034A0" w:rsidRPr="00755C9B">
        <w:rPr>
          <w:rFonts w:ascii="TH SarabunPSK" w:hAnsi="TH SarabunPSK" w:cs="TH SarabunPSK" w:hint="cs"/>
          <w:color w:val="000000" w:themeColor="text1"/>
          <w:spacing w:val="-12"/>
          <w:sz w:val="32"/>
          <w:szCs w:val="32"/>
          <w:cs/>
        </w:rPr>
        <w:t>เสนอให้มี</w:t>
      </w:r>
      <w:r w:rsidR="00D034A0" w:rsidRPr="00755C9B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>การ</w:t>
      </w:r>
      <w:r w:rsidR="00D034A0" w:rsidRPr="00755C9B">
        <w:rPr>
          <w:rFonts w:ascii="TH SarabunPSK" w:hAnsi="TH SarabunPSK" w:cs="TH SarabunPSK" w:hint="cs"/>
          <w:color w:val="000000" w:themeColor="text1"/>
          <w:spacing w:val="-12"/>
          <w:sz w:val="32"/>
          <w:szCs w:val="32"/>
          <w:cs/>
        </w:rPr>
        <w:t>ดำเนินมาตรการปฏิรูปในเชิงโครงสร้างที่สำคัญ</w:t>
      </w:r>
      <w:r w:rsidR="007E7777" w:rsidRPr="00755C9B">
        <w:rPr>
          <w:rFonts w:ascii="TH SarabunPSK" w:hAnsi="TH SarabunPSK" w:cs="TH SarabunPSK" w:hint="cs"/>
          <w:color w:val="000000" w:themeColor="text1"/>
          <w:spacing w:val="-12"/>
          <w:sz w:val="32"/>
          <w:szCs w:val="32"/>
          <w:cs/>
        </w:rPr>
        <w:t xml:space="preserve"> </w:t>
      </w:r>
      <w:r w:rsidR="00D034A0" w:rsidRPr="00755C9B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(</w:t>
      </w:r>
      <w:r w:rsidR="00D034A0" w:rsidRPr="00755C9B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Big Reform</w:t>
      </w:r>
      <w:r w:rsidR="00D034A0" w:rsidRPr="00755C9B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)</w:t>
      </w:r>
      <w:r w:rsidR="00D034A0" w:rsidRPr="00755C9B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</w:t>
      </w:r>
      <w:r w:rsidR="007E7777" w:rsidRPr="00755C9B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</w:t>
      </w:r>
      <w:r w:rsidR="00D034A0" w:rsidRPr="00755C9B">
        <w:rPr>
          <w:rFonts w:ascii="TH SarabunPSK" w:hAnsi="TH SarabunPSK" w:cs="TH SarabunPSK" w:hint="cs"/>
          <w:color w:val="000000" w:themeColor="text1"/>
          <w:spacing w:val="-12"/>
          <w:sz w:val="32"/>
          <w:szCs w:val="32"/>
          <w:cs/>
        </w:rPr>
        <w:t xml:space="preserve">ซึ่งเป็นกรอบการบริหารระยะยาวควบคู่กันไป </w:t>
      </w:r>
      <w:r w:rsidR="00D034A0" w:rsidRPr="00755C9B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โดย </w:t>
      </w:r>
      <w:r w:rsidR="00D034A0" w:rsidRPr="00755C9B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(</w:t>
      </w:r>
      <w:r w:rsidR="00D9099C" w:rsidRPr="00755C9B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1</w:t>
      </w:r>
      <w:r w:rsidR="00D034A0" w:rsidRPr="00755C9B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) การปรับโครงสร้าง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ภาครัฐเพื่อเพิ่มประสิทธิภาพการทำงานของบุคลากรควบคู่กับการใช้เทคโนโลยีซึ่งคาดว่าจะทำให้รายจ่าย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ของรัฐบาล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ส่วนที่เป็นรายจ่ายประจำ</w:t>
      </w:r>
      <w:r w:rsidR="00D034A0"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ลดลง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และมีสัดส่วนรายจ่ายลงทุนเพิ่มขึ้น และ </w:t>
      </w:r>
      <w:r w:rsidR="00D034A0"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(</w:t>
      </w:r>
      <w:r w:rsidR="00D9099C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2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) การปรับโครงสร้างการผลิตของประเทศ</w:t>
      </w:r>
      <w:r w:rsidR="00D034A0"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ประกอบด้วย การปรับเปลี่ยนระบบการผลิตภาคเกษตร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การใช้เทคโนโลยีเพื่อลดต้นทุนและเพิ่มผลิตภาพการผลิต การสนับสนุนให้ผลิตสินค้าภาคอุตสาหกรรมที่มีความจำเป็นและมีความต้องการสูงในตลาด โดยเฉพาะในกลุ่มอาหาร และการหาตลาดใหม่ ๆ เพื่อสร้างความมั่นคง และการปรับเปลี่ยนให้ผู้ประกอบการภาคบริการใช้เทคโนโลยีสมัยใหม่ในการดำเนินธุรกิจ โดยเฉพาะช่องทางอิเล็กทรอนิกส์เพื่อสร้างความสามารถในการแข่งขัน</w:t>
      </w:r>
    </w:p>
    <w:p w:rsidR="00D034A0" w:rsidRPr="00755C9B" w:rsidRDefault="00B51B5D" w:rsidP="00CC25C1">
      <w:pPr>
        <w:pStyle w:val="afd"/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544"/>
        </w:tabs>
        <w:spacing w:after="0" w:line="360" w:lineRule="exact"/>
        <w:ind w:left="0"/>
        <w:contextualSpacing w:val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  <w:t xml:space="preserve">3) </w:t>
      </w:r>
      <w:r w:rsidR="00D034A0"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สถานะทาง</w:t>
      </w:r>
      <w:r w:rsidR="00D034A0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งบประมาณ</w:t>
      </w:r>
      <w:r w:rsidR="00D034A0"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ของรัฐบาล</w:t>
      </w:r>
    </w:p>
    <w:p w:rsidR="00D034A0" w:rsidRPr="00755C9B" w:rsidRDefault="00D034A0" w:rsidP="00CC25C1">
      <w:pPr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4111"/>
          <w:tab w:val="left" w:pos="4536"/>
          <w:tab w:val="left" w:pos="5103"/>
        </w:tabs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สำนักงบประมาณรายงานผลการเบิกจ่ายงบประมาณรายจ่ายประจำปี ปีงบประมาณ พ.ศ. </w:t>
      </w:r>
      <w:r w:rsidR="00D9099C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2562</w:t>
      </w:r>
      <w:r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ข้อมูล ณ วันที่ </w:t>
      </w:r>
      <w:r w:rsidR="00D9099C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2</w:t>
      </w:r>
      <w:r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สิงหาคม </w:t>
      </w:r>
      <w:r w:rsidR="00D9099C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2562</w:t>
      </w:r>
      <w:r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หน่วยงานภาครัฐเบิกจ่ายงบประมาณรวมการก่อหนี้ผูกพัน (</w:t>
      </w:r>
      <w:r w:rsidRPr="00755C9B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PO) </w:t>
      </w:r>
      <w:r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อยู่ที่ประมาณร้อยละ </w:t>
      </w:r>
      <w:r w:rsidR="00D9099C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80</w:t>
      </w:r>
      <w:r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แบ่งเป็น รายจ่ายประจำร้อยละ </w:t>
      </w:r>
      <w:r w:rsidR="00D9099C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81</w:t>
      </w:r>
      <w:r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และ</w:t>
      </w:r>
      <w:r w:rsidRPr="00755C9B">
        <w:rPr>
          <w:rFonts w:ascii="TH SarabunPSK" w:eastAsia="Calibri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รายจ่ายลงทุนร้อยละ </w:t>
      </w:r>
      <w:r w:rsidR="00D9099C" w:rsidRPr="00755C9B">
        <w:rPr>
          <w:rFonts w:ascii="TH SarabunPSK" w:eastAsia="Calibri" w:hAnsi="TH SarabunPSK" w:cs="TH SarabunPSK" w:hint="cs"/>
          <w:color w:val="000000" w:themeColor="text1"/>
          <w:spacing w:val="-4"/>
          <w:sz w:val="32"/>
          <w:szCs w:val="32"/>
          <w:cs/>
        </w:rPr>
        <w:t>75</w:t>
      </w:r>
      <w:r w:rsidRPr="00755C9B">
        <w:rPr>
          <w:rFonts w:ascii="TH SarabunPSK" w:eastAsia="Calibri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โดยมีวงเงินที่ยังไม่มีการก่อหนี้ผูกพันอยู่ประมาณ </w:t>
      </w:r>
      <w:r w:rsidR="00D9099C" w:rsidRPr="00755C9B">
        <w:rPr>
          <w:rFonts w:ascii="TH SarabunPSK" w:eastAsia="Calibri" w:hAnsi="TH SarabunPSK" w:cs="TH SarabunPSK" w:hint="cs"/>
          <w:color w:val="000000" w:themeColor="text1"/>
          <w:spacing w:val="-4"/>
          <w:sz w:val="32"/>
          <w:szCs w:val="32"/>
          <w:cs/>
        </w:rPr>
        <w:t>50</w:t>
      </w:r>
      <w:r w:rsidRPr="00755C9B">
        <w:rPr>
          <w:rFonts w:ascii="TH SarabunPSK" w:eastAsia="Calibri" w:hAnsi="TH SarabunPSK" w:cs="TH SarabunPSK" w:hint="cs"/>
          <w:color w:val="000000" w:themeColor="text1"/>
          <w:spacing w:val="-4"/>
          <w:sz w:val="32"/>
          <w:szCs w:val="32"/>
          <w:cs/>
        </w:rPr>
        <w:t>,</w:t>
      </w:r>
      <w:r w:rsidR="00D9099C" w:rsidRPr="00755C9B">
        <w:rPr>
          <w:rFonts w:ascii="TH SarabunPSK" w:eastAsia="Calibri" w:hAnsi="TH SarabunPSK" w:cs="TH SarabunPSK" w:hint="cs"/>
          <w:color w:val="000000" w:themeColor="text1"/>
          <w:spacing w:val="-4"/>
          <w:sz w:val="32"/>
          <w:szCs w:val="32"/>
          <w:cs/>
        </w:rPr>
        <w:t>000</w:t>
      </w:r>
      <w:r w:rsidRPr="00755C9B">
        <w:rPr>
          <w:rFonts w:ascii="TH SarabunPSK" w:eastAsia="Calibri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ล้านบาท</w:t>
      </w:r>
      <w:r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ซึ่งในช่วงที่เหลือของปี (เดือนสิงหาคม </w:t>
      </w:r>
      <w:r w:rsidRPr="00755C9B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–</w:t>
      </w:r>
      <w:r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กันยายน </w:t>
      </w:r>
      <w:r w:rsidR="00D9099C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2562</w:t>
      </w:r>
      <w:r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) สำนักงบประมาณ โดยความเห็นชอบจากคณะรัฐมนตรี จะขอให้ส่วนราชการปรับแผนการใช้จ่ายงบประมาณในส่วนที่ยังไม่ก่อหนี้ผูกพันไปดำเนินโครงการเพื่อแก้ไขปัญหาภัยแล้งและดำเนินโครงการตามนโยบายของรัฐบาล สำหรับงบประมาณรายจ่ายประจำปี </w:t>
      </w:r>
      <w:r w:rsidR="00D9099C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2563</w:t>
      </w:r>
      <w:r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วงเงิน </w:t>
      </w:r>
      <w:r w:rsidR="00D9099C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3</w:t>
      </w:r>
      <w:r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,</w:t>
      </w:r>
      <w:r w:rsidR="00D9099C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200</w:t>
      </w:r>
      <w:r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,</w:t>
      </w:r>
      <w:r w:rsidR="00D9099C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000</w:t>
      </w:r>
      <w:r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ล้านบาท เมื่อหักรายจ่ายเพื่อชดใช้เงินคงคลัง รายจ่ายชำระคืนต้นเงินกู้ เงินเดือน</w:t>
      </w:r>
      <w:r w:rsidRPr="00755C9B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br/>
      </w:r>
      <w:r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ค่าจ้าง ค่ารักษาพยาบาล และเงินชดเชยแล้ว รัฐบาลจะมีวงเงินงบประมาณสำหรับใช้ดำเนินโครงการใหม่</w:t>
      </w:r>
      <w:r w:rsidRPr="00755C9B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br/>
      </w:r>
      <w:r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ตามนโยบายของรัฐบาลอยู่ที่ประมาณ </w:t>
      </w:r>
      <w:r w:rsidR="00D9099C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80</w:t>
      </w:r>
      <w:r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,</w:t>
      </w:r>
      <w:r w:rsidR="00D9099C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000</w:t>
      </w:r>
      <w:r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ล้านบาท</w:t>
      </w:r>
    </w:p>
    <w:p w:rsidR="00932EFC" w:rsidRPr="00755C9B" w:rsidRDefault="00932EFC" w:rsidP="00CC25C1">
      <w:pPr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4111"/>
          <w:tab w:val="left" w:pos="4536"/>
          <w:tab w:val="left" w:pos="5103"/>
        </w:tabs>
        <w:spacing w:line="360" w:lineRule="exact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7E7777" w:rsidRPr="00755C9B" w:rsidRDefault="007E7777" w:rsidP="00CC25C1">
      <w:pPr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4111"/>
          <w:tab w:val="left" w:pos="4536"/>
          <w:tab w:val="left" w:pos="5103"/>
        </w:tabs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D7987" w:rsidRPr="00755C9B" w:rsidRDefault="00D034A0" w:rsidP="00CC25C1">
      <w:pPr>
        <w:pStyle w:val="afd"/>
        <w:numPr>
          <w:ilvl w:val="2"/>
          <w:numId w:val="17"/>
        </w:numPr>
        <w:tabs>
          <w:tab w:val="left" w:pos="1418"/>
          <w:tab w:val="left" w:pos="1701"/>
          <w:tab w:val="left" w:pos="1985"/>
          <w:tab w:val="left" w:pos="2268"/>
          <w:tab w:val="left" w:pos="3119"/>
          <w:tab w:val="left" w:pos="3828"/>
          <w:tab w:val="left" w:pos="3969"/>
        </w:tabs>
        <w:spacing w:after="0" w:line="360" w:lineRule="exact"/>
        <w:contextualSpacing w:val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ประเด็นอภิปราย</w:t>
      </w:r>
    </w:p>
    <w:p w:rsidR="00D034A0" w:rsidRPr="00755C9B" w:rsidRDefault="000D7987" w:rsidP="00CC25C1">
      <w:pPr>
        <w:tabs>
          <w:tab w:val="left" w:pos="1418"/>
          <w:tab w:val="left" w:pos="1701"/>
          <w:tab w:val="left" w:pos="1985"/>
          <w:tab w:val="left" w:pos="2268"/>
          <w:tab w:val="left" w:pos="3119"/>
          <w:tab w:val="left" w:pos="3828"/>
          <w:tab w:val="left" w:pos="3969"/>
        </w:tabs>
        <w:spacing w:line="360" w:lineRule="exact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ab/>
      </w:r>
      <w:r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ab/>
      </w:r>
      <w:r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ab/>
      </w:r>
      <w:r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ab/>
        <w:t>1</w:t>
      </w:r>
      <w:r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) 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การแก้ไขปัญหาการย้ายฐานการผลิต รัฐบาลควรมีมาตรการและ</w:t>
      </w:r>
      <w:r w:rsidR="00D034A0"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br/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แนวทางการทำงานเชิงรุก รวมทั้งแนวทางการดำเนินการของประเทศอื่น ๆ เช่น เวียดนาม เป็นต้น เพื่อดึงดูดให้</w:t>
      </w:r>
      <w:r w:rsidR="00D034A0"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br/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นักลงทุนที่อยู่ระหว่างการตัดสินใจให้หันมาลงทุนในประเทศไทยเพิ่มขึ้น ทั้งนี้ จาก</w:t>
      </w:r>
      <w:r w:rsidR="00D034A0"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ผลสำรวจขององค์การส่งเสริมการค้าต่างประเทศของญี่ปุ่น 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(</w:t>
      </w:r>
      <w:r w:rsidR="00D034A0"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JETRO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)</w:t>
      </w:r>
      <w:r w:rsidR="00D034A0"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r w:rsidR="00D034A0"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พบว่า 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นักลงทุนจากประเทศ</w:t>
      </w:r>
      <w:r w:rsidR="00D034A0"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ญี่ปุ่น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สนใจลงทุนในพื้นที่</w:t>
      </w:r>
      <w:r w:rsidR="00D034A0"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ระเบียงเศรษฐกิจภาคตะวันออก </w:t>
      </w:r>
      <w:r w:rsidR="00D034A0"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(Eastern Economic Corridor: EEC) 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ค่อนข้างน้อย</w:t>
      </w:r>
      <w:r w:rsidR="00D034A0"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r w:rsidR="00D034A0"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เนื่องจาก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มีความ</w:t>
      </w:r>
      <w:r w:rsidR="00D034A0"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กังวล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เกี่ยวกับ</w:t>
      </w:r>
      <w:r w:rsidR="00D034A0"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ปัญหา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ด้านการจัดการ</w:t>
      </w:r>
      <w:r w:rsidR="00D034A0"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ผังเมืองและสิ่งแวดล้อม</w:t>
      </w:r>
      <w:r w:rsidR="00D034A0"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r w:rsidR="00D034A0"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นอกจากนี้ ผลสำรวจของ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สำนักงานคณะกรรมการส่งเสริมการลงทุน (สกท.)</w:t>
      </w:r>
      <w:r w:rsidR="00D034A0"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r w:rsidR="00D034A0"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พบว่า</w:t>
      </w:r>
      <w:r w:rsidR="00D034A0"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ผลจากการดำเนินมาตรการกีดกันทางการค้าระหว่างจีน </w:t>
      </w:r>
      <w:r w:rsidR="00D034A0"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–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สหรัฐอเมริกา ทำให้นักลงทุนญี่ปุ่นประมาณ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ร้อยละ </w:t>
      </w:r>
      <w:r w:rsidR="00D9099C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40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ของจำนวนบริษัทที่สำรวจ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7E7777" w:rsidRPr="00755C9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D9099C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40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บริษัทจากการสำรวจบริษัททั้งหมด </w:t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100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บริษัท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มีความสนใจที่จะเลือกไทยเป็นฐานการผลิต</w:t>
      </w:r>
    </w:p>
    <w:p w:rsidR="00D034A0" w:rsidRPr="00755C9B" w:rsidRDefault="000D7987" w:rsidP="00CC25C1">
      <w:pPr>
        <w:pStyle w:val="afd"/>
        <w:tabs>
          <w:tab w:val="left" w:pos="1418"/>
          <w:tab w:val="left" w:pos="1701"/>
          <w:tab w:val="left" w:pos="1985"/>
          <w:tab w:val="left" w:pos="2268"/>
          <w:tab w:val="left" w:pos="3544"/>
        </w:tabs>
        <w:spacing w:after="0" w:line="360" w:lineRule="exact"/>
        <w:ind w:left="0"/>
        <w:contextualSpacing w:val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2) 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การสนับสนุนด้าน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การส่งออก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กระทรวงพาณิชย์ได้แต่งตั้งคณะกรรมการร่วมภาครัฐและเอกชนด้านการพาณิชย์ (กรอ.พาณิชย์) 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โดยมุ่งเน้นให้มีการศึกษาสถานการณ์การส่งออกเป็น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รายตลาดและรายสินค้า โดย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เฉพาะ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กลุ่มประเทศ 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</w:rPr>
        <w:t xml:space="preserve">CLMV 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อาเซียน 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จีน อินเดีย และ</w:t>
      </w:r>
      <w:r w:rsidR="00D034A0"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ตะวันออกกลาง เป็นต้น นอกจากนี้ ควรเร่งส่งเสริมการค้าชายแดนเพื่อสนับสนุนการส่งออกควบคู่กับการพัฒนาเส้นทางคมนาคมบริเวณด่านการค้าชายแดน เพื่อให้สามารถเดินทางได้โดยสะดวก </w:t>
      </w:r>
      <w:r w:rsidR="00D034A0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โดยเฉพาะอย่างยิ่งบริเวณ</w:t>
      </w:r>
      <w:r w:rsidR="00D034A0"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ด่านสะเดาและด่านแม่สอด </w:t>
      </w:r>
    </w:p>
    <w:p w:rsidR="00D034A0" w:rsidRPr="00755C9B" w:rsidRDefault="000D7987" w:rsidP="00CC25C1">
      <w:pPr>
        <w:pStyle w:val="afd"/>
        <w:tabs>
          <w:tab w:val="left" w:pos="1418"/>
          <w:tab w:val="left" w:pos="1701"/>
          <w:tab w:val="left" w:pos="1985"/>
          <w:tab w:val="left" w:pos="2268"/>
          <w:tab w:val="left" w:pos="3544"/>
        </w:tabs>
        <w:spacing w:after="0" w:line="360" w:lineRule="exact"/>
        <w:ind w:left="0"/>
        <w:contextualSpacing w:val="0"/>
        <w:jc w:val="thaiDistribute"/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</w:pPr>
      <w:r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ab/>
        <w:t xml:space="preserve">3) </w:t>
      </w:r>
      <w:r w:rsidR="00D034A0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การ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แก้ไขปัญหาราคา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สินค้าเกษตร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ตกต่ำ 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ควร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ให้ความสำคัญกับการแปรรูปเพื่อสร้างมูลค่าเพิ่ม โดยเฉพาะ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พืชพลังงาน เช่น อ้อย ปาล์มน้ำมัน และมันสำปะหลัง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เป็นต้น ควบคู่กับการสร้างความร่วมมือเพื่อการพัฒนาตลอดห่วงโซ่การผลิต (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ตั้งแต่ต้นน้ำถึงปลายน้ำ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และการจำกัดพื้นที่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เพาะปลูก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0D7987" w:rsidRPr="00755C9B" w:rsidRDefault="00D034A0" w:rsidP="00CC25C1">
      <w:pPr>
        <w:pStyle w:val="afd"/>
        <w:numPr>
          <w:ilvl w:val="0"/>
          <w:numId w:val="20"/>
        </w:numPr>
        <w:tabs>
          <w:tab w:val="left" w:pos="1418"/>
          <w:tab w:val="left" w:pos="1701"/>
          <w:tab w:val="left" w:pos="1985"/>
          <w:tab w:val="left" w:pos="2268"/>
          <w:tab w:val="left" w:pos="3544"/>
        </w:tabs>
        <w:spacing w:after="0" w:line="360" w:lineRule="exact"/>
        <w:contextualSpacing w:val="0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การแก้ไขปัญหาราคายางพารา ควรขอความร่วมมือให้ส่วนราชการ โดยเฉพาะองค์กร</w:t>
      </w:r>
    </w:p>
    <w:p w:rsidR="00D034A0" w:rsidRPr="00755C9B" w:rsidRDefault="00D034A0" w:rsidP="00CC25C1">
      <w:pPr>
        <w:tabs>
          <w:tab w:val="left" w:pos="1418"/>
          <w:tab w:val="left" w:pos="1701"/>
          <w:tab w:val="left" w:pos="1985"/>
          <w:tab w:val="left" w:pos="2268"/>
          <w:tab w:val="left" w:pos="3544"/>
        </w:tabs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ปกครองส่วนท้องถิ่น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นำนโยบายของรัฐบาลที่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ต้องการ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ส่งเสริมการใช้ยางพาราในโครงการก่อสร้างถนนดินซีเมนต์ปรับปรุงคุณภาพด้วยยางธรรมชาติ (พาราซอยล์ซีเมนต์)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ซึ่งจะช่วยลดอุปทาน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ยางพารา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ในตลาด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ประหยัด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งบประมาณของภาครัฐ และกระตุ้นเศรษฐกิจในระดับฐานราก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นอกจากนี้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คณะกรรมการพิจารณารับรองมาตรฐานวัสดุน้ำยางพาราผสมสารผสมเพิ่มและสารผสมเพิ่ม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ควรหาแนวทางให้ผู้ประกอบการที่ยังไม่ได้รับใบรับ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รองมาตรฐานคุณภาพ ตรวจสอบคุณภาพ และการควบคุมคุณภาพน้ำยางผสมสารผสมเพิ่มและสารผสมเพิ่ม สำหรับงานก่อสร้างถนนดินซีเมนต์ฯ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จากปัจจุบันที่มีอยู่ </w:t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ราย และให้กระทรวงการคลังโดยกรมบัญชีกลางชี้แจงแนวทางการดำเนินงานตาม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ระเบียบกระทรวงการคลัง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ว่าด้วยการจัดซื้อจัดจ้างและการบริหารพัสดุภาครัฐ พ.ศ. </w:t>
      </w:r>
      <w:r w:rsidR="00D9099C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2560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ให้ส่วนราชการสามารถดำเนินการจัดซื้อจัดจ้างโครงการก่อสร้างถนนที่มี</w:t>
      </w:r>
      <w:r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ส่วนผสมของยางพาราได้ถูกต้องและรวดเร็วยิ่งขึ้น</w:t>
      </w:r>
      <w:r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r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นอกจากนี้ ในการดำ</w:t>
      </w:r>
      <w:r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เนิน</w:t>
      </w:r>
      <w:r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โครงการลงทุนโครงสร้างพื้นฐานต่าง ๆ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ควรให้มีการใช้วัสดุภายในประเทศมากขึ้น</w:t>
      </w:r>
    </w:p>
    <w:p w:rsidR="00D034A0" w:rsidRPr="00755C9B" w:rsidRDefault="000D7987" w:rsidP="00CC25C1">
      <w:pPr>
        <w:pStyle w:val="afd"/>
        <w:tabs>
          <w:tab w:val="left" w:pos="1418"/>
          <w:tab w:val="left" w:pos="1701"/>
          <w:tab w:val="left" w:pos="1985"/>
          <w:tab w:val="left" w:pos="2268"/>
          <w:tab w:val="left" w:pos="3544"/>
        </w:tabs>
        <w:spacing w:after="0" w:line="360" w:lineRule="exact"/>
        <w:ind w:left="0"/>
        <w:contextualSpacing w:val="0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ab/>
        <w:t xml:space="preserve">5) </w:t>
      </w:r>
      <w:r w:rsidR="00D034A0"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การเร่งรัดเบิกจ่ายงบประมาณและเงิน</w:t>
      </w:r>
      <w:r w:rsidR="00D034A0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สะสม</w:t>
      </w:r>
      <w:r w:rsidR="00D034A0"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ขององค์กรปกครองส่วนท้องถิ่น</w:t>
      </w:r>
      <w:r w:rsidR="00D034A0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(อปท.)</w:t>
      </w:r>
      <w:r w:rsidR="00D034A0"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</w:t>
      </w:r>
      <w:r w:rsidR="00D034A0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โดยให้กระทรวงมหาดไทยและหน่วยงานที่เกี่ยวข้องหารือเรื่องหลักเกณฑ์การใช้จ่ายเงินสะสมของ อปท. รวมถึงแนวทางปฏิบัติในการใช้จ่ายเงินสะสมของ อปท. ตามมาตรการสนับสนุนการพัฒนาโครงสร้างพื้นฐาน สังคมและเศรษฐกิจภายในท้องถิ่น </w:t>
      </w:r>
      <w:r w:rsidR="00D034A0"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(</w:t>
      </w:r>
      <w:r w:rsidR="00D034A0"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Matching Fund</w:t>
      </w:r>
      <w:r w:rsidR="00D034A0"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)</w:t>
      </w:r>
      <w:r w:rsidR="00D034A0"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</w:t>
      </w:r>
      <w:r w:rsidR="00D034A0"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ให้เป็นรูปธรรมเพื่อช่วยกระตุ้นเศรษฐกิจภายในท้องถิ่น </w:t>
      </w:r>
    </w:p>
    <w:p w:rsidR="00D034A0" w:rsidRPr="00755C9B" w:rsidRDefault="000D7987" w:rsidP="00CC25C1">
      <w:pPr>
        <w:pStyle w:val="afd"/>
        <w:tabs>
          <w:tab w:val="left" w:pos="1418"/>
          <w:tab w:val="left" w:pos="1701"/>
          <w:tab w:val="left" w:pos="1985"/>
          <w:tab w:val="left" w:pos="2268"/>
          <w:tab w:val="left" w:pos="3544"/>
        </w:tabs>
        <w:spacing w:after="0" w:line="360" w:lineRule="exact"/>
        <w:ind w:left="0"/>
        <w:contextualSpacing w:val="0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ab/>
        <w:t xml:space="preserve">6) </w:t>
      </w:r>
      <w:r w:rsidR="00D034A0"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เพื่อส่งเสริมศักยภาพของผู้ประกอบการ </w:t>
      </w:r>
      <w:r w:rsidR="00D034A0"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SMEs </w:t>
      </w:r>
      <w:r w:rsidR="00D034A0"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ให้สามารถแข่งขันได้ในระยะยาว ควรส่งเสริมการนำเทคโนโลยีมาใช้เพื่อสนับสนุนให้เกิดการพัฒนาคุณภาพผลิตภัณฑ์มากกว่า</w:t>
      </w:r>
      <w:r w:rsidR="00D034A0"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br/>
      </w:r>
      <w:r w:rsidR="00D034A0"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การแข่งขันด้านราคา</w:t>
      </w:r>
    </w:p>
    <w:p w:rsidR="00D034A0" w:rsidRPr="00755C9B" w:rsidRDefault="000D7987" w:rsidP="00CC25C1">
      <w:pPr>
        <w:pStyle w:val="afd"/>
        <w:tabs>
          <w:tab w:val="left" w:pos="1418"/>
          <w:tab w:val="left" w:pos="1701"/>
          <w:tab w:val="left" w:pos="1985"/>
          <w:tab w:val="left" w:pos="2268"/>
          <w:tab w:val="left" w:pos="3119"/>
          <w:tab w:val="left" w:pos="3828"/>
          <w:tab w:val="left" w:pos="3969"/>
        </w:tabs>
        <w:spacing w:after="0" w:line="360" w:lineRule="exact"/>
        <w:ind w:left="0"/>
        <w:contextualSpacing w:val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2.1.3 </w:t>
      </w:r>
      <w:r w:rsidR="00D034A0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ข้อสั่งการของนายกรัฐมนตรี</w:t>
      </w:r>
    </w:p>
    <w:p w:rsidR="00D034A0" w:rsidRPr="00755C9B" w:rsidRDefault="00E2152B" w:rsidP="00CC25C1">
      <w:pPr>
        <w:pStyle w:val="afd"/>
        <w:tabs>
          <w:tab w:val="left" w:pos="1418"/>
          <w:tab w:val="left" w:pos="1701"/>
          <w:tab w:val="left" w:pos="1985"/>
          <w:tab w:val="left" w:pos="2268"/>
          <w:tab w:val="left" w:pos="2410"/>
          <w:tab w:val="left" w:pos="3544"/>
        </w:tabs>
        <w:spacing w:after="0" w:line="360" w:lineRule="exact"/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1) 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มอบหมายหน่วยงานที่เกี่ยวข้องติดตามสถานการณ์เศรษฐกิจอย่างใกล้ชิด โดยเฉพาะในประเด็นผลกระทบจากความขัดแย้งทางการค้าของสหรัฐฯ 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จีน และญี่ปุ่น - เกาหลีใต้ และสถานการณ์ค่าเงินบาท</w:t>
      </w:r>
    </w:p>
    <w:p w:rsidR="00D034A0" w:rsidRPr="00755C9B" w:rsidRDefault="00E2152B" w:rsidP="00CC25C1">
      <w:pPr>
        <w:pStyle w:val="afd"/>
        <w:tabs>
          <w:tab w:val="left" w:pos="1418"/>
          <w:tab w:val="left" w:pos="1701"/>
          <w:tab w:val="left" w:pos="1985"/>
          <w:tab w:val="left" w:pos="2268"/>
          <w:tab w:val="left" w:pos="2410"/>
          <w:tab w:val="left" w:pos="3544"/>
        </w:tabs>
        <w:spacing w:after="0" w:line="360" w:lineRule="exact"/>
        <w:ind w:left="0"/>
        <w:contextualSpacing w:val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2) 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มอบหมายกระทรวงการคลัง โดยกรมบัญชีกลางดำเนินการเร่งรัดการเบิกจ่ายงบประมาณให้เป็นไปอย่างรัดกุมและรวดเร็วยิ่งขึ้น รวมทั้งมอบหมายให้ส่วนราชการที่เกี่ยวข้องดำเนินการติดตามการใช้จ่ายงบประมาณขององค์กรปกครองส่วนท้องถิ่นให้เป็นไปอย่างถูกต้องและรวดเร็ว</w:t>
      </w:r>
    </w:p>
    <w:p w:rsidR="00D034A0" w:rsidRPr="00755C9B" w:rsidRDefault="00E2152B" w:rsidP="00CC25C1">
      <w:pPr>
        <w:pStyle w:val="afd"/>
        <w:tabs>
          <w:tab w:val="left" w:pos="1418"/>
          <w:tab w:val="left" w:pos="1701"/>
          <w:tab w:val="left" w:pos="1985"/>
          <w:tab w:val="left" w:pos="2268"/>
          <w:tab w:val="left" w:pos="2410"/>
          <w:tab w:val="left" w:pos="3544"/>
        </w:tabs>
        <w:spacing w:after="0" w:line="360" w:lineRule="exact"/>
        <w:ind w:left="0"/>
        <w:contextualSpacing w:val="0"/>
        <w:jc w:val="thaiDistribute"/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ab/>
        <w:t xml:space="preserve">3) 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มอบหมาย</w:t>
      </w:r>
      <w:r w:rsidR="00D034A0"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กระทรวงพาณิชย์และกระทรวงอุตสาหกรรม 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รวบรวมและวิเคราะห์</w:t>
      </w:r>
      <w:r w:rsidR="00D034A0"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ห่วงโซ่การผลิตยางพาราและ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ร่วมกันกำหนด</w:t>
      </w:r>
      <w:r w:rsidR="00D034A0"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แนวทางการเพิ่มการใช้ยางพารา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ในโครงการก่อสร้างภาครัฐ</w:t>
      </w:r>
    </w:p>
    <w:p w:rsidR="00D034A0" w:rsidRPr="00755C9B" w:rsidRDefault="00E2152B" w:rsidP="00CC25C1">
      <w:pPr>
        <w:pStyle w:val="afd"/>
        <w:tabs>
          <w:tab w:val="left" w:pos="1418"/>
          <w:tab w:val="left" w:pos="1701"/>
          <w:tab w:val="left" w:pos="1985"/>
          <w:tab w:val="left" w:pos="2268"/>
          <w:tab w:val="left" w:pos="3119"/>
          <w:tab w:val="left" w:pos="3828"/>
          <w:tab w:val="left" w:pos="3969"/>
        </w:tabs>
        <w:spacing w:after="0" w:line="360" w:lineRule="exact"/>
        <w:ind w:left="0"/>
        <w:contextualSpacing w:val="0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755C9B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2.1.4 </w:t>
      </w:r>
      <w:r w:rsidR="00D034A0" w:rsidRPr="00755C9B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มติคณะกรรมการรัฐมนตรีด้านเศรษฐกิจ</w:t>
      </w:r>
    </w:p>
    <w:p w:rsidR="00D034A0" w:rsidRPr="00755C9B" w:rsidRDefault="00E2152B" w:rsidP="00CC25C1">
      <w:pPr>
        <w:pStyle w:val="afd"/>
        <w:tabs>
          <w:tab w:val="left" w:pos="1418"/>
          <w:tab w:val="left" w:pos="1701"/>
          <w:tab w:val="left" w:pos="1985"/>
          <w:tab w:val="left" w:pos="2268"/>
          <w:tab w:val="left" w:pos="3544"/>
        </w:tabs>
        <w:spacing w:after="0" w:line="360" w:lineRule="exact"/>
        <w:ind w:left="0"/>
        <w:contextualSpacing w:val="0"/>
        <w:jc w:val="thaiDistribute"/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ab/>
        <w:t xml:space="preserve">1) 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รับทราบ</w:t>
      </w:r>
      <w:r w:rsidR="00D034A0"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สถานการณ์ภาพรวมเศรษฐกิจไทย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ไตรมาสที่สองของปี </w:t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2562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และ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สถานะ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ทางงบประมาณ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ของรัฐบาล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และ</w:t>
      </w:r>
      <w:r w:rsidR="00D034A0"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เห็นชอบกรอบการบริหารเศรษฐกิจปี </w:t>
      </w:r>
      <w:r w:rsidR="00D9099C"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2562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w:r w:rsidR="00D034A0"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– </w:t>
      </w:r>
      <w:r w:rsidR="00D9099C"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2563</w:t>
      </w:r>
      <w:r w:rsidR="00D034A0"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ตามเป้าหมายระยะสั้น </w:t>
      </w:r>
      <w:r w:rsidR="00D9099C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7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แนวทาง และดำเนินมาตรการปฏิรูปในเชิงโครงสร้างที่สำคัญ ในส่วนของภาครัฐและภาคการผลิต</w:t>
      </w:r>
      <w:r w:rsidR="00D034A0"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ตามที่ฝ่ายเลขา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นุการคณะกรรมการรัฐมนตรีฝ่ายเศรษฐกิจ</w:t>
      </w:r>
      <w:r w:rsidR="00D034A0"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นำเสนอ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</w:p>
    <w:p w:rsidR="00D034A0" w:rsidRPr="00755C9B" w:rsidRDefault="00E2152B" w:rsidP="00CC25C1">
      <w:pPr>
        <w:pStyle w:val="afd"/>
        <w:tabs>
          <w:tab w:val="left" w:pos="1418"/>
          <w:tab w:val="left" w:pos="1701"/>
          <w:tab w:val="left" w:pos="1985"/>
          <w:tab w:val="left" w:pos="2268"/>
          <w:tab w:val="left" w:pos="3544"/>
        </w:tabs>
        <w:spacing w:after="0" w:line="360" w:lineRule="exact"/>
        <w:ind w:left="0"/>
        <w:contextualSpacing w:val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2) 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มอบหมายหน่วยงานที่เกี่ยวข้องนำเสนอมาตรการขับเคลื่อนเศรษฐกิจภายใต้กรอบการบริหารเศรษฐกิจในปี </w:t>
      </w:r>
      <w:r w:rsidR="00D9099C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2562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– </w:t>
      </w:r>
      <w:r w:rsidR="00D9099C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2563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ต่อ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ที่ประชุม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คณะกรรมการ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รัฐมนตรีฝ่ายเศรษฐกิจ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ในครั้งต่อไป 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ดังนี้</w:t>
      </w:r>
    </w:p>
    <w:p w:rsidR="00D034A0" w:rsidRPr="00755C9B" w:rsidRDefault="00703CE1" w:rsidP="00CC25C1">
      <w:pPr>
        <w:pStyle w:val="afd"/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3544"/>
          <w:tab w:val="left" w:pos="4111"/>
        </w:tabs>
        <w:spacing w:after="0" w:line="360" w:lineRule="exact"/>
        <w:ind w:left="0"/>
        <w:contextualSpacing w:val="0"/>
        <w:jc w:val="thaiDistribute"/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2.1) 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มอบหมายให้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สำนักงานคณะกรรมการส่งเสริมการลงทุน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นำเสนอ 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นโยบาย</w:t>
      </w:r>
      <w:r w:rsidR="00D034A0"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การส่งเสริมการลงทุนของสำนักงานคณะกรรมการส่งเสริมการลงทุน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และมาตรการอื่นๆ ในการดำเนินการเพื่อรองรับการย้ายฐานการผลิตของนักลงทุนต่างชาติ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มายังประเทศไทย </w:t>
      </w:r>
    </w:p>
    <w:p w:rsidR="00D034A0" w:rsidRPr="00755C9B" w:rsidRDefault="00703CE1" w:rsidP="00CC25C1">
      <w:pPr>
        <w:pStyle w:val="afd"/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3544"/>
          <w:tab w:val="left" w:pos="4111"/>
        </w:tabs>
        <w:spacing w:after="0" w:line="360" w:lineRule="exact"/>
        <w:ind w:left="0"/>
        <w:contextualSpacing w:val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2.2) 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มอบหมายกระทรวงพาณิชย์นำเสนอ นโยบาย แนวทาง และ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มาตรการ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ในการ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ส่งเสริมการส่งออก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ของประเทศไทย</w:t>
      </w:r>
    </w:p>
    <w:p w:rsidR="00D034A0" w:rsidRPr="00755C9B" w:rsidRDefault="00703CE1" w:rsidP="00CC25C1">
      <w:pPr>
        <w:pStyle w:val="afd"/>
        <w:tabs>
          <w:tab w:val="left" w:pos="1418"/>
          <w:tab w:val="left" w:pos="1701"/>
          <w:tab w:val="left" w:pos="1985"/>
          <w:tab w:val="left" w:pos="2268"/>
          <w:tab w:val="left" w:pos="3544"/>
        </w:tabs>
        <w:spacing w:after="0" w:line="360" w:lineRule="exact"/>
        <w:ind w:left="0"/>
        <w:contextualSpacing w:val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3) 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เห็นชอบในหลักการให้แต่งตั้งคณะกรรมการขับเคลื่อนมาตรการบริหารเศรษฐกิจปี </w:t>
      </w:r>
      <w:r w:rsidR="00D9099C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2562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– </w:t>
      </w:r>
      <w:r w:rsidR="00D9099C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2563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เพื่อเร่งรัด ติดตามการดำเนินมาตรการของหน่วยงานต่าง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ๆ เพื่อให้สามารถบรรลุเป้าหมาย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และมอบหมายให้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ฝ่ายเลขานุการนำเสนอ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องค์ประกอบและอำนาจหน้าที่เพื่อให้ประธานกรรมการรัฐมนตรีฝ่ายเศรษฐกิจพิจารณาต่อไป</w:t>
      </w:r>
    </w:p>
    <w:p w:rsidR="00D034A0" w:rsidRPr="00755C9B" w:rsidRDefault="00703CE1" w:rsidP="00CC25C1">
      <w:pPr>
        <w:pStyle w:val="afd"/>
        <w:tabs>
          <w:tab w:val="left" w:pos="1418"/>
          <w:tab w:val="left" w:pos="1701"/>
          <w:tab w:val="left" w:pos="1985"/>
          <w:tab w:val="left" w:pos="2268"/>
          <w:tab w:val="left" w:pos="3544"/>
        </w:tabs>
        <w:spacing w:after="0" w:line="360" w:lineRule="exact"/>
        <w:ind w:left="0"/>
        <w:contextualSpacing w:val="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  <w:t xml:space="preserve">4) </w:t>
      </w:r>
      <w:r w:rsidR="00D034A0" w:rsidRPr="00755C9B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มอบหมายส่วนราชการที่เกี่ยวข้องรับข้อสั่งการของ</w:t>
      </w:r>
      <w:r w:rsidR="00D034A0" w:rsidRPr="00755C9B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นายกรัฐมนตรี</w:t>
      </w:r>
      <w:r w:rsidR="00D034A0" w:rsidRPr="00755C9B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และประเด็นอภิปรายของที่ประชุม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ไปพิจาร</w:t>
      </w:r>
      <w:r w:rsidR="00D034A0" w:rsidRPr="00755C9B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ณาดำเนินการต่อไป</w:t>
      </w:r>
      <w:r w:rsidR="00D034A0" w:rsidRPr="00755C9B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="00D034A0" w:rsidRPr="00755C9B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หรือทำความตกลงกับหน่วยงานที่เกี่ยวข้องเพื่อให้ได้ข้อยุติก่อนดำเนินการต่อไป</w:t>
      </w:r>
    </w:p>
    <w:p w:rsidR="00D034A0" w:rsidRPr="00755C9B" w:rsidRDefault="00703CE1" w:rsidP="00CC25C1">
      <w:pPr>
        <w:pStyle w:val="afd"/>
        <w:tabs>
          <w:tab w:val="left" w:pos="1418"/>
          <w:tab w:val="left" w:pos="1701"/>
          <w:tab w:val="left" w:pos="1985"/>
          <w:tab w:val="left" w:pos="2268"/>
          <w:tab w:val="left" w:pos="2410"/>
          <w:tab w:val="left" w:pos="3150"/>
        </w:tabs>
        <w:spacing w:after="0" w:line="360" w:lineRule="exact"/>
        <w:ind w:left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D9099C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="00D034A0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D034A0"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มาตรการกระตุ้นเศรษฐกิจของกระทรวงการคลัง</w:t>
      </w:r>
    </w:p>
    <w:p w:rsidR="00D034A0" w:rsidRPr="00755C9B" w:rsidRDefault="00703CE1" w:rsidP="00CC25C1">
      <w:pPr>
        <w:tabs>
          <w:tab w:val="left" w:pos="1418"/>
          <w:tab w:val="left" w:pos="1701"/>
          <w:tab w:val="left" w:pos="1985"/>
          <w:tab w:val="left" w:pos="2268"/>
          <w:tab w:val="left" w:pos="2410"/>
          <w:tab w:val="left" w:pos="3150"/>
        </w:tabs>
        <w:spacing w:line="360" w:lineRule="exact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highlight w:val="yellow"/>
        </w:rPr>
      </w:pP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D9099C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="00D034A0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="00D034A0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D034A0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ข้อเสนอเพื่อพิจารณา</w:t>
      </w:r>
    </w:p>
    <w:p w:rsidR="00D034A0" w:rsidRPr="00755C9B" w:rsidRDefault="00CE3F4A" w:rsidP="00CC25C1">
      <w:pPr>
        <w:tabs>
          <w:tab w:val="left" w:pos="1418"/>
          <w:tab w:val="left" w:pos="1701"/>
          <w:tab w:val="left" w:pos="1985"/>
          <w:tab w:val="left" w:pos="2268"/>
          <w:tab w:val="left" w:pos="2410"/>
          <w:tab w:val="left" w:pos="3150"/>
        </w:tabs>
        <w:spacing w:line="360" w:lineRule="exact"/>
        <w:jc w:val="thaiDistribute"/>
        <w:rPr>
          <w:rFonts w:ascii="TH SarabunPSK" w:eastAsia="Calibri" w:hAnsi="TH SarabunPSK" w:cs="TH SarabunPSK"/>
          <w:color w:val="000000" w:themeColor="text1"/>
          <w:spacing w:val="-6"/>
          <w:sz w:val="32"/>
          <w:szCs w:val="32"/>
        </w:rPr>
      </w:pPr>
      <w:r w:rsidRPr="00755C9B">
        <w:rPr>
          <w:rFonts w:ascii="TH SarabunPSK" w:eastAsia="Calibri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755C9B">
        <w:rPr>
          <w:rFonts w:ascii="TH SarabunPSK" w:eastAsia="Calibri" w:hAnsi="TH SarabunPSK" w:cs="TH SarabunPSK" w:hint="cs"/>
          <w:color w:val="000000" w:themeColor="text1"/>
          <w:spacing w:val="-6"/>
          <w:sz w:val="32"/>
          <w:szCs w:val="32"/>
          <w:cs/>
        </w:rPr>
        <w:tab/>
      </w:r>
      <w:r w:rsidRPr="00755C9B">
        <w:rPr>
          <w:rFonts w:ascii="TH SarabunPSK" w:eastAsia="Calibri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755C9B">
        <w:rPr>
          <w:rFonts w:ascii="TH SarabunPSK" w:eastAsia="Calibri" w:hAnsi="TH SarabunPSK" w:cs="TH SarabunPSK" w:hint="cs"/>
          <w:color w:val="000000" w:themeColor="text1"/>
          <w:spacing w:val="-6"/>
          <w:sz w:val="32"/>
          <w:szCs w:val="32"/>
          <w:cs/>
        </w:rPr>
        <w:tab/>
      </w:r>
      <w:r w:rsidR="00D034A0" w:rsidRPr="00755C9B">
        <w:rPr>
          <w:rFonts w:ascii="TH SarabunPSK" w:eastAsia="Calibri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กระทรวงการคลังขอให้คณะรัฐมนตรีเศรษฐกิจพิจารณาให้ความเห็นชอบมาตรการกระตุ้นเศรษฐกิจ ปี </w:t>
      </w:r>
      <w:r w:rsidR="00D9099C" w:rsidRPr="00755C9B">
        <w:rPr>
          <w:rFonts w:ascii="TH SarabunPSK" w:eastAsia="Calibri" w:hAnsi="TH SarabunPSK" w:cs="TH SarabunPSK" w:hint="cs"/>
          <w:color w:val="000000" w:themeColor="text1"/>
          <w:spacing w:val="-6"/>
          <w:sz w:val="32"/>
          <w:szCs w:val="32"/>
          <w:cs/>
        </w:rPr>
        <w:t>2562</w:t>
      </w:r>
      <w:r w:rsidR="00D034A0" w:rsidRPr="00755C9B">
        <w:rPr>
          <w:rFonts w:ascii="TH SarabunPSK" w:eastAsia="Calibri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โดยมีสาระสำคัญสรุปได้ ดังนี้</w:t>
      </w:r>
    </w:p>
    <w:p w:rsidR="00D034A0" w:rsidRPr="00755C9B" w:rsidRDefault="00703CE1" w:rsidP="00CC25C1">
      <w:pPr>
        <w:tabs>
          <w:tab w:val="left" w:pos="1418"/>
          <w:tab w:val="left" w:pos="1701"/>
          <w:tab w:val="left" w:pos="1985"/>
          <w:tab w:val="left" w:pos="2268"/>
          <w:tab w:val="left" w:pos="2410"/>
          <w:tab w:val="left" w:pos="3150"/>
          <w:tab w:val="left" w:pos="3544"/>
        </w:tabs>
        <w:spacing w:line="360" w:lineRule="exact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  <w:r w:rsidRPr="00755C9B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="00D9099C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1</w:t>
      </w:r>
      <w:r w:rsidR="00D034A0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)</w:t>
      </w:r>
      <w:r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034A0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มาตรการเพื่อบรรเทาค่าครองชีพสำหรับเกษตรกรที่</w:t>
      </w:r>
      <w:r w:rsidR="00D034A0" w:rsidRPr="00755C9B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ประสบภัยแล้ง (</w:t>
      </w:r>
      <w:r w:rsidR="00D9099C" w:rsidRPr="00755C9B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13</w:t>
      </w:r>
      <w:r w:rsidR="00D034A0" w:rsidRPr="00755C9B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จังหวัด)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034A0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และช่วยเหลือ</w:t>
      </w:r>
      <w:r w:rsidR="00D034A0" w:rsidRPr="00755C9B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เกษตรกรรายย่อย</w:t>
      </w:r>
      <w:r w:rsidR="00D034A0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ซึ่งจะช่วยบรรเทาความเดือดร้อนจากภาระหนี้สิน ประกอบด้วย </w:t>
      </w:r>
      <w:r w:rsidR="00D9099C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3</w:t>
      </w:r>
      <w:r w:rsidR="00D034A0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โครงการ ได้แก่ (</w:t>
      </w:r>
      <w:r w:rsidR="00D9099C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1</w:t>
      </w:r>
      <w:r w:rsidR="00D034A0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) โครงการลดดอกเบี้ยเงินกู้ (</w:t>
      </w:r>
      <w:r w:rsidR="00D9099C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2</w:t>
      </w:r>
      <w:r w:rsidR="00D034A0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) โครงการขยายเวลาชำระหนี้เงินกู้</w:t>
      </w:r>
      <w:r w:rsidR="00D034A0" w:rsidRPr="00755C9B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="00D034A0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และ (</w:t>
      </w:r>
      <w:r w:rsidR="00D9099C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3</w:t>
      </w:r>
      <w:r w:rsidR="00D034A0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) โครงการสนับสนุนต้นทุนการผลิตให้เกษตรผู้ปลูกข้าวนาปี ปีการผลิต </w:t>
      </w:r>
      <w:r w:rsidR="00D9099C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2562</w:t>
      </w:r>
      <w:r w:rsidR="00D034A0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/</w:t>
      </w:r>
      <w:r w:rsidR="00D9099C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63</w:t>
      </w:r>
    </w:p>
    <w:p w:rsidR="00D034A0" w:rsidRPr="00755C9B" w:rsidRDefault="00703CE1" w:rsidP="00CC25C1">
      <w:pPr>
        <w:tabs>
          <w:tab w:val="left" w:pos="1418"/>
          <w:tab w:val="left" w:pos="1701"/>
          <w:tab w:val="left" w:pos="1985"/>
          <w:tab w:val="left" w:pos="2268"/>
          <w:tab w:val="left" w:pos="2410"/>
          <w:tab w:val="left" w:pos="3150"/>
          <w:tab w:val="left" w:pos="3544"/>
        </w:tabs>
        <w:spacing w:line="360" w:lineRule="exact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  <w:r w:rsidRPr="00755C9B">
        <w:rPr>
          <w:rFonts w:ascii="TH SarabunPSK" w:eastAsia="Calibri" w:hAnsi="TH SarabunPSK" w:cs="TH SarabunPSK"/>
          <w:color w:val="000000" w:themeColor="text1"/>
          <w:sz w:val="32"/>
          <w:szCs w:val="32"/>
        </w:rPr>
        <w:tab/>
      </w:r>
      <w:r w:rsidRPr="00755C9B">
        <w:rPr>
          <w:rFonts w:ascii="TH SarabunPSK" w:eastAsia="Calibri" w:hAnsi="TH SarabunPSK" w:cs="TH SarabunPSK"/>
          <w:color w:val="000000" w:themeColor="text1"/>
          <w:sz w:val="32"/>
          <w:szCs w:val="32"/>
        </w:rPr>
        <w:tab/>
      </w:r>
      <w:r w:rsidRPr="00755C9B">
        <w:rPr>
          <w:rFonts w:ascii="TH SarabunPSK" w:eastAsia="Calibri" w:hAnsi="TH SarabunPSK" w:cs="TH SarabunPSK"/>
          <w:color w:val="000000" w:themeColor="text1"/>
          <w:sz w:val="32"/>
          <w:szCs w:val="32"/>
        </w:rPr>
        <w:tab/>
      </w:r>
      <w:r w:rsidRPr="00755C9B">
        <w:rPr>
          <w:rFonts w:ascii="TH SarabunPSK" w:eastAsia="Calibri" w:hAnsi="TH SarabunPSK" w:cs="TH SarabunPSK"/>
          <w:color w:val="000000" w:themeColor="text1"/>
          <w:sz w:val="32"/>
          <w:szCs w:val="32"/>
        </w:rPr>
        <w:tab/>
      </w:r>
      <w:r w:rsidRPr="00755C9B">
        <w:rPr>
          <w:rFonts w:ascii="TH SarabunPSK" w:eastAsia="Calibri" w:hAnsi="TH SarabunPSK" w:cs="TH SarabunPSK"/>
          <w:color w:val="000000" w:themeColor="text1"/>
          <w:sz w:val="32"/>
          <w:szCs w:val="32"/>
        </w:rPr>
        <w:tab/>
      </w:r>
      <w:r w:rsidR="00D9099C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2</w:t>
      </w:r>
      <w:r w:rsidR="00D034A0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)</w:t>
      </w:r>
      <w:r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034A0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มาตรการเพื่อกระตุ้นการบริโภคและการลงทุนภายในประเทศ </w:t>
      </w:r>
      <w:r w:rsidR="00D034A0" w:rsidRPr="00755C9B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br/>
      </w:r>
      <w:r w:rsidR="00D034A0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ซึ่งจะช่วยสนับสนุนภาคการท่องเที่ยว การลงทุนของภาคธุรกิจ และการเข้าถึงแหล่งทุนของธุรกิจขนาดกลางและขนาดย่อม (</w:t>
      </w:r>
      <w:r w:rsidRPr="00755C9B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SME) </w:t>
      </w:r>
      <w:r w:rsidR="00D034A0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และประชาชนที่ต้องการมีที่อยู่อาศัย ประกอบด้วย </w:t>
      </w:r>
      <w:r w:rsidR="00D9099C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6</w:t>
      </w:r>
      <w:r w:rsidR="00D034A0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มาตรการย่อย ได้แก่</w:t>
      </w:r>
      <w:r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034A0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(</w:t>
      </w:r>
      <w:r w:rsidR="00D9099C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1</w:t>
      </w:r>
      <w:r w:rsidR="00D034A0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) </w:t>
      </w:r>
      <w:r w:rsidR="00D034A0" w:rsidRPr="00755C9B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มาตรการส่งเสริมการท่องเที่ยวในประเทศ </w:t>
      </w:r>
      <w:r w:rsidR="00D034A0" w:rsidRPr="00755C9B">
        <w:rPr>
          <w:rFonts w:ascii="TH SarabunPSK" w:eastAsia="Calibri" w:hAnsi="TH SarabunPSK" w:cs="TH SarabunPSK"/>
          <w:color w:val="000000" w:themeColor="text1"/>
          <w:sz w:val="32"/>
          <w:szCs w:val="32"/>
        </w:rPr>
        <w:t>“</w:t>
      </w:r>
      <w:r w:rsidR="00D034A0" w:rsidRPr="00755C9B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ชิมช้อปใช้</w:t>
      </w:r>
      <w:r w:rsidR="00D034A0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(</w:t>
      </w:r>
      <w:r w:rsidR="00D9099C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2</w:t>
      </w:r>
      <w:r w:rsidR="00D034A0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) </w:t>
      </w:r>
      <w:r w:rsidR="00D034A0" w:rsidRPr="00755C9B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การยกเว้นการตรวจลงตรา (</w:t>
      </w:r>
      <w:r w:rsidR="00D034A0" w:rsidRPr="00755C9B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Visa) </w:t>
      </w:r>
      <w:r w:rsidR="00D034A0" w:rsidRPr="00755C9B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เพื่อการท่องเที่ยวสำหรับนักท่องเที่ยวจีนและอินเดีย</w:t>
      </w:r>
      <w:r w:rsidR="00D034A0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(</w:t>
      </w:r>
      <w:r w:rsidR="00D9099C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3</w:t>
      </w:r>
      <w:r w:rsidR="00D034A0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) </w:t>
      </w:r>
      <w:r w:rsidR="00D034A0" w:rsidRPr="00755C9B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โครงการสนับสนุน </w:t>
      </w:r>
      <w:r w:rsidR="00D034A0" w:rsidRPr="00755C9B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SMEs </w:t>
      </w:r>
      <w:r w:rsidR="00D034A0" w:rsidRPr="00755C9B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รายย่อยผ่านกองทุนส่งเสริม</w:t>
      </w:r>
      <w:r w:rsidR="00D034A0" w:rsidRPr="00755C9B">
        <w:rPr>
          <w:rFonts w:ascii="TH SarabunPSK" w:eastAsia="Calibri" w:hAnsi="TH SarabunPSK" w:cs="TH SarabunPSK"/>
          <w:color w:val="000000" w:themeColor="text1"/>
          <w:spacing w:val="-2"/>
          <w:sz w:val="32"/>
          <w:szCs w:val="32"/>
          <w:cs/>
        </w:rPr>
        <w:t>วิสาหกิจขนาดกลางและขนาดย่อม</w:t>
      </w:r>
      <w:r w:rsidR="00D034A0" w:rsidRPr="00755C9B">
        <w:rPr>
          <w:rFonts w:ascii="TH SarabunPSK" w:eastAsia="Calibri" w:hAnsi="TH SarabunPSK" w:cs="TH SarabunPSK" w:hint="cs"/>
          <w:color w:val="000000" w:themeColor="text1"/>
          <w:spacing w:val="-2"/>
          <w:sz w:val="32"/>
          <w:szCs w:val="32"/>
          <w:cs/>
        </w:rPr>
        <w:t xml:space="preserve"> (</w:t>
      </w:r>
      <w:r w:rsidR="00D9099C" w:rsidRPr="00755C9B">
        <w:rPr>
          <w:rFonts w:ascii="TH SarabunPSK" w:eastAsia="Calibri" w:hAnsi="TH SarabunPSK" w:cs="TH SarabunPSK" w:hint="cs"/>
          <w:color w:val="000000" w:themeColor="text1"/>
          <w:spacing w:val="-2"/>
          <w:sz w:val="32"/>
          <w:szCs w:val="32"/>
          <w:cs/>
        </w:rPr>
        <w:t>4</w:t>
      </w:r>
      <w:r w:rsidR="00D034A0" w:rsidRPr="00755C9B">
        <w:rPr>
          <w:rFonts w:ascii="TH SarabunPSK" w:eastAsia="Calibri" w:hAnsi="TH SarabunPSK" w:cs="TH SarabunPSK" w:hint="cs"/>
          <w:color w:val="000000" w:themeColor="text1"/>
          <w:spacing w:val="-2"/>
          <w:sz w:val="32"/>
          <w:szCs w:val="32"/>
          <w:cs/>
        </w:rPr>
        <w:t xml:space="preserve">) </w:t>
      </w:r>
      <w:r w:rsidR="00D034A0" w:rsidRPr="00755C9B">
        <w:rPr>
          <w:rFonts w:ascii="TH SarabunPSK" w:eastAsia="Calibri" w:hAnsi="TH SarabunPSK" w:cs="TH SarabunPSK"/>
          <w:color w:val="000000" w:themeColor="text1"/>
          <w:spacing w:val="-2"/>
          <w:sz w:val="32"/>
          <w:szCs w:val="32"/>
          <w:cs/>
        </w:rPr>
        <w:t xml:space="preserve">โครงการค้ำประกันสินเชื่อ </w:t>
      </w:r>
      <w:r w:rsidR="00D034A0" w:rsidRPr="00755C9B">
        <w:rPr>
          <w:rFonts w:ascii="TH SarabunPSK" w:eastAsia="Calibri" w:hAnsi="TH SarabunPSK" w:cs="TH SarabunPSK"/>
          <w:color w:val="000000" w:themeColor="text1"/>
          <w:spacing w:val="-2"/>
          <w:sz w:val="32"/>
          <w:szCs w:val="32"/>
        </w:rPr>
        <w:t xml:space="preserve">Portfolio Guarantee Scheme </w:t>
      </w:r>
      <w:r w:rsidR="00D034A0" w:rsidRPr="00755C9B">
        <w:rPr>
          <w:rFonts w:ascii="TH SarabunPSK" w:eastAsia="Calibri" w:hAnsi="TH SarabunPSK" w:cs="TH SarabunPSK"/>
          <w:color w:val="000000" w:themeColor="text1"/>
          <w:spacing w:val="-2"/>
          <w:sz w:val="32"/>
          <w:szCs w:val="32"/>
          <w:cs/>
        </w:rPr>
        <w:t xml:space="preserve">ระยะที่ </w:t>
      </w:r>
      <w:r w:rsidR="00D9099C" w:rsidRPr="00755C9B">
        <w:rPr>
          <w:rFonts w:ascii="TH SarabunPSK" w:eastAsia="Calibri" w:hAnsi="TH SarabunPSK" w:cs="TH SarabunPSK"/>
          <w:color w:val="000000" w:themeColor="text1"/>
          <w:spacing w:val="-2"/>
          <w:sz w:val="32"/>
          <w:szCs w:val="32"/>
          <w:cs/>
        </w:rPr>
        <w:t>8</w:t>
      </w:r>
      <w:r w:rsidR="00D034A0" w:rsidRPr="00755C9B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(</w:t>
      </w:r>
      <w:r w:rsidR="00D034A0" w:rsidRPr="00755C9B">
        <w:rPr>
          <w:rFonts w:ascii="TH SarabunPSK" w:eastAsia="Calibri" w:hAnsi="TH SarabunPSK" w:cs="TH SarabunPSK"/>
          <w:color w:val="000000" w:themeColor="text1"/>
          <w:sz w:val="32"/>
          <w:szCs w:val="32"/>
        </w:rPr>
        <w:t>PGS</w:t>
      </w:r>
      <w:r w:rsidR="00D9099C" w:rsidRPr="00755C9B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8</w:t>
      </w:r>
      <w:r w:rsidR="00D034A0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) (</w:t>
      </w:r>
      <w:r w:rsidR="00D9099C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5</w:t>
      </w:r>
      <w:r w:rsidR="00D034A0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) </w:t>
      </w:r>
      <w:r w:rsidR="00D034A0" w:rsidRPr="00755C9B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มาตรการภาษีเพื่อกระตุ้นการลงทุนเอกชน</w:t>
      </w:r>
      <w:r w:rsidR="00D034A0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และ (</w:t>
      </w:r>
      <w:r w:rsidR="00D9099C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6</w:t>
      </w:r>
      <w:r w:rsidR="00D034A0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) </w:t>
      </w:r>
      <w:r w:rsidR="00D034A0" w:rsidRPr="00755C9B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มาตรการสินเชื่อเพื่อที่อยู่อาศัย</w:t>
      </w:r>
    </w:p>
    <w:p w:rsidR="00D034A0" w:rsidRPr="00755C9B" w:rsidRDefault="00703CE1" w:rsidP="00CC25C1">
      <w:pPr>
        <w:tabs>
          <w:tab w:val="left" w:pos="1418"/>
          <w:tab w:val="left" w:pos="1701"/>
          <w:tab w:val="left" w:pos="1985"/>
          <w:tab w:val="left" w:pos="2268"/>
          <w:tab w:val="left" w:pos="2410"/>
          <w:tab w:val="left" w:pos="3150"/>
          <w:tab w:val="left" w:pos="3544"/>
        </w:tabs>
        <w:spacing w:line="360" w:lineRule="exact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lastRenderedPageBreak/>
        <w:tab/>
      </w:r>
      <w:r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="00D9099C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3</w:t>
      </w:r>
      <w:r w:rsidR="00D034A0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)</w:t>
      </w:r>
      <w:r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034A0" w:rsidRPr="00755C9B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มาตรการบรรเทาค่าครองชีพผ่านบัตรสวัสดิการแห่งรัฐและกองทุนหมู่บ้าน</w:t>
      </w:r>
      <w:r w:rsidR="00D034A0" w:rsidRPr="00755C9B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="00D034A0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ซึ่งจะช่วยบรรเทาภาระค่าใช้จ่ายให้แก่ผู้มีรายได้น้อย รักษากำลังซื้อ และเพิ่มสภาพคล่องทางด้านการเงินให้แก่เศรษฐกิจฐานราก ประกอบ </w:t>
      </w:r>
      <w:r w:rsidR="00D9099C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4</w:t>
      </w:r>
      <w:r w:rsidR="00D034A0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มาตรการย่อย ได้แก่ มาตรการพยุงการบริโภคของผู้มีบัตรสวัสดิการแห่งรัฐ มาตรการมอบเงินช่วยเหลือสำหรับผู้สูงอายุที่ถือบัตรสวัสดิการแห่งรัฐ มาตรการช่วยเหลือการเลี้ยงดูบุตรแก่ผู้มีบัตรสวัสดิการแห่งรัฐที่ได้รับสิทธิภายใต้โครงการเงินอุดหนุนเพื่อการเลี้ยงดูเด็กแรกเกิดของกระทรวงการพัฒนาสังคมและความมั่นคงของมนุษย์ และ (</w:t>
      </w:r>
      <w:r w:rsidR="00D9099C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4</w:t>
      </w:r>
      <w:r w:rsidR="00D034A0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) มาตรการพักชำระหนี้เงินต้นของกองทุนหมู่บ้านและชุมชนเมืองที่คงค้างกับสถาบันการเงิน</w:t>
      </w:r>
    </w:p>
    <w:p w:rsidR="00D034A0" w:rsidRPr="00755C9B" w:rsidRDefault="00703CE1" w:rsidP="00CC25C1">
      <w:pPr>
        <w:tabs>
          <w:tab w:val="left" w:pos="1418"/>
          <w:tab w:val="left" w:pos="1701"/>
          <w:tab w:val="left" w:pos="1985"/>
          <w:tab w:val="left" w:pos="2268"/>
          <w:tab w:val="left" w:pos="2410"/>
          <w:tab w:val="left" w:pos="3150"/>
          <w:tab w:val="left" w:pos="3544"/>
        </w:tabs>
        <w:spacing w:line="360" w:lineRule="exact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="00D9099C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4</w:t>
      </w:r>
      <w:r w:rsidR="00D034A0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)</w:t>
      </w:r>
      <w:r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034A0" w:rsidRPr="00755C9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การ</w:t>
      </w:r>
      <w:r w:rsidR="00D034A0" w:rsidRPr="00755C9B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แต่งตั้งคณะกรรมการติดตามเร่งรัดการเบิกจ่ายงบประมาณ</w:t>
      </w:r>
      <w:r w:rsidR="00D034A0" w:rsidRPr="00755C9B">
        <w:rPr>
          <w:rFonts w:ascii="TH SarabunPSK" w:eastAsia="Calibri" w:hAnsi="TH SarabunPSK" w:cs="TH SarabunPSK"/>
          <w:color w:val="000000" w:themeColor="text1"/>
          <w:spacing w:val="-6"/>
          <w:sz w:val="32"/>
          <w:szCs w:val="32"/>
          <w:cs/>
        </w:rPr>
        <w:t>และมาตรการกระตุ้นเศรษฐกิจ</w:t>
      </w:r>
      <w:r w:rsidR="00D034A0" w:rsidRPr="00755C9B">
        <w:rPr>
          <w:rFonts w:ascii="TH SarabunPSK" w:eastAsia="Calibri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w:r w:rsidR="00D034A0" w:rsidRPr="00755C9B">
        <w:rPr>
          <w:rFonts w:ascii="TH SarabunPSK" w:eastAsia="Calibri" w:hAnsi="TH SarabunPSK" w:cs="TH SarabunPSK"/>
          <w:color w:val="000000" w:themeColor="text1"/>
          <w:spacing w:val="-6"/>
          <w:sz w:val="32"/>
          <w:szCs w:val="32"/>
          <w:cs/>
        </w:rPr>
        <w:t>เพื่อติดตามเร่งรัดการเบิกจ่ายงบประมาณและงบลงทุนของส่วนราชการ รัฐวิสาหกิจและองค์กรปกครองส่วนท้องถิ่น รวมทั้งเร่งรัดติดตามมาตรการกระตุ้นเศรษฐกิจให้เป็นไปตามเป้าหมาย</w:t>
      </w:r>
      <w:r w:rsidR="00D034A0" w:rsidRPr="00755C9B">
        <w:rPr>
          <w:rFonts w:ascii="TH SarabunPSK" w:eastAsia="Calibri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โดยมีรั</w:t>
      </w:r>
      <w:r w:rsidR="00D034A0" w:rsidRPr="00755C9B">
        <w:rPr>
          <w:rFonts w:ascii="TH SarabunPSK" w:eastAsia="Calibri" w:hAnsi="TH SarabunPSK" w:cs="TH SarabunPSK"/>
          <w:color w:val="000000" w:themeColor="text1"/>
          <w:spacing w:val="-6"/>
          <w:sz w:val="32"/>
          <w:szCs w:val="32"/>
          <w:cs/>
        </w:rPr>
        <w:t>ฐมนตรีว่าการกระทรวงการคลังเป็นประธานกรรมการ</w:t>
      </w:r>
      <w:r w:rsidR="00D034A0" w:rsidRPr="00755C9B">
        <w:rPr>
          <w:rFonts w:ascii="TH SarabunPSK" w:eastAsia="Calibri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และส่วนราชการที่เกี่ยวข้องเป็นกรรมการ โดย</w:t>
      </w:r>
      <w:r w:rsidR="00D034A0" w:rsidRPr="00755C9B">
        <w:rPr>
          <w:rFonts w:ascii="TH SarabunPSK" w:eastAsia="Calibri" w:hAnsi="TH SarabunPSK" w:cs="TH SarabunPSK"/>
          <w:color w:val="000000" w:themeColor="text1"/>
          <w:spacing w:val="-6"/>
          <w:sz w:val="32"/>
          <w:szCs w:val="32"/>
          <w:cs/>
        </w:rPr>
        <w:t>มีที่ปรึกษาหรือรองอธิบดีที่อธิบดีกรมบัญชีกลางมอบหมาย และที่ปรึกษาหรือรองผู้อำนวยการที่ผู้อ</w:t>
      </w:r>
      <w:r w:rsidR="00D034A0" w:rsidRPr="00755C9B">
        <w:rPr>
          <w:rFonts w:ascii="TH SarabunPSK" w:eastAsia="Calibri" w:hAnsi="TH SarabunPSK" w:cs="TH SarabunPSK" w:hint="cs"/>
          <w:color w:val="000000" w:themeColor="text1"/>
          <w:spacing w:val="-6"/>
          <w:sz w:val="32"/>
          <w:szCs w:val="32"/>
          <w:cs/>
        </w:rPr>
        <w:t>ำ</w:t>
      </w:r>
      <w:r w:rsidR="00D034A0" w:rsidRPr="00755C9B">
        <w:rPr>
          <w:rFonts w:ascii="TH SarabunPSK" w:eastAsia="Calibri" w:hAnsi="TH SarabunPSK" w:cs="TH SarabunPSK"/>
          <w:color w:val="000000" w:themeColor="text1"/>
          <w:spacing w:val="-6"/>
          <w:sz w:val="32"/>
          <w:szCs w:val="32"/>
          <w:cs/>
        </w:rPr>
        <w:t>นวยการส</w:t>
      </w:r>
      <w:r w:rsidR="00D034A0" w:rsidRPr="00755C9B">
        <w:rPr>
          <w:rFonts w:ascii="TH SarabunPSK" w:eastAsia="Calibri" w:hAnsi="TH SarabunPSK" w:cs="TH SarabunPSK" w:hint="cs"/>
          <w:color w:val="000000" w:themeColor="text1"/>
          <w:spacing w:val="-6"/>
          <w:sz w:val="32"/>
          <w:szCs w:val="32"/>
          <w:cs/>
        </w:rPr>
        <w:t>ำ</w:t>
      </w:r>
      <w:r w:rsidR="00D034A0" w:rsidRPr="00755C9B">
        <w:rPr>
          <w:rFonts w:ascii="TH SarabunPSK" w:eastAsia="Calibri" w:hAnsi="TH SarabunPSK" w:cs="TH SarabunPSK"/>
          <w:color w:val="000000" w:themeColor="text1"/>
          <w:spacing w:val="-6"/>
          <w:sz w:val="32"/>
          <w:szCs w:val="32"/>
          <w:cs/>
        </w:rPr>
        <w:t>นักงานคณะกรรมการนโยบายรัฐวิสาหกิจมอบหมาย เป็นกรรมการและเลขานุการร่วม</w:t>
      </w:r>
    </w:p>
    <w:p w:rsidR="00D034A0" w:rsidRPr="00755C9B" w:rsidRDefault="00703CE1" w:rsidP="00CC25C1">
      <w:pPr>
        <w:tabs>
          <w:tab w:val="left" w:pos="1418"/>
          <w:tab w:val="left" w:pos="1701"/>
          <w:tab w:val="left" w:pos="1985"/>
          <w:tab w:val="left" w:pos="2268"/>
          <w:tab w:val="left" w:pos="2410"/>
          <w:tab w:val="left" w:pos="3150"/>
        </w:tabs>
        <w:spacing w:line="360" w:lineRule="exact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  <w:t xml:space="preserve">2.2.2 </w:t>
      </w:r>
      <w:r w:rsidR="00D034A0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ประเด็นอภิปราย</w:t>
      </w:r>
    </w:p>
    <w:p w:rsidR="00D034A0" w:rsidRPr="00755C9B" w:rsidRDefault="00B40C4D" w:rsidP="00CC25C1">
      <w:pPr>
        <w:pStyle w:val="afd"/>
        <w:tabs>
          <w:tab w:val="left" w:pos="1418"/>
          <w:tab w:val="left" w:pos="1701"/>
          <w:tab w:val="left" w:pos="1985"/>
          <w:tab w:val="left" w:pos="2268"/>
          <w:tab w:val="left" w:pos="2410"/>
          <w:tab w:val="left" w:pos="3150"/>
          <w:tab w:val="left" w:pos="3544"/>
        </w:tabs>
        <w:spacing w:after="0" w:line="360" w:lineRule="exact"/>
        <w:ind w:left="0"/>
        <w:contextualSpacing w:val="0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="009F6C39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1) 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งบประมาณงบกลาง รายการสำรองจ่ายกรณีฉุกเฉินและจำเป็น </w:t>
      </w:r>
      <w:r w:rsidR="00D034A0"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br/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ของงบประมาณรายจ่ายประจำปี </w:t>
      </w:r>
      <w:r w:rsidR="00D9099C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2562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ค่อนข้างมีอยู่อย่างจำกัด ขณะที่ส่วนราชการต่าง ๆ มีแนวโน้มที่จะเสนอขอรับการสนับสนุนงบประมาณเพื่อดำเนินมาตรการบรรเทาความเดือดร้อนของประชาชน และสนับสนุน</w:t>
      </w:r>
      <w:r w:rsidR="00D034A0"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br/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การขยายตัวทางเศรษฐกิจมาอย่างต่อเนื่อง ดังนั้น เพื่อให้เกิดการบูรณาการในการทำงาน ส่วนราชการที่เกี่ยวข้อง</w:t>
      </w:r>
      <w:r w:rsidR="00D034A0"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br/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ควรนำมาตรการที่กระทรวงการคลังเสนอในครั้งนี้เข้าไปเป็นส่วนหนึ่งของดำเนินการของส่วนราชการ ขณะที่มาตรการกระตุ้นเศรษฐกิจที่คาดว่าจะใช้จ่ายจากงบกลาง รายการสำรองจ่ายกรณีฉุกเฉินและจำเป็นของงบประมาณรายจ่ายประจำปี </w:t>
      </w:r>
      <w:r w:rsidR="00D9099C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2563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ขอให้ส่วนราชการดำเนินการจัดทำคำของบประมาณตามกระบวนการ</w:t>
      </w:r>
      <w:r w:rsidR="00D034A0"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br/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ในขั้นตอนปกติ แทนการขอรับจัดสรรจากงบกลาง เพื่อจะได้มีเงินสำรองที่เพียงพอสำหรับกรณีฉุกเฉิน</w:t>
      </w:r>
      <w:r w:rsidR="00D034A0"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br/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ในช่วงที่เหลือของปีงบประมาณ </w:t>
      </w:r>
      <w:r w:rsidR="00D9099C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2563</w:t>
      </w:r>
    </w:p>
    <w:p w:rsidR="00D034A0" w:rsidRPr="00755C9B" w:rsidRDefault="009F6C39" w:rsidP="00CC25C1">
      <w:pPr>
        <w:pStyle w:val="afd"/>
        <w:tabs>
          <w:tab w:val="left" w:pos="1418"/>
          <w:tab w:val="left" w:pos="1701"/>
          <w:tab w:val="left" w:pos="1985"/>
          <w:tab w:val="left" w:pos="2268"/>
          <w:tab w:val="left" w:pos="2410"/>
          <w:tab w:val="left" w:pos="3150"/>
          <w:tab w:val="left" w:pos="3544"/>
        </w:tabs>
        <w:spacing w:after="0" w:line="360" w:lineRule="exact"/>
        <w:ind w:left="0"/>
        <w:contextualSpacing w:val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2) 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การดำเนินมาตรการช่วยเหลือผู้มีรายได้น้อยผ่านโครงการบัตรสวัสดิการแห่งรัฐ กระทรวงการคลังควรเร่งรัดให้มีการติดตามและตรวจสอบคุณสมบัติของผู้ถือบัตรสวัสดิการแห่งรัฐให้สอดคล้องกับวัตถุประสงค์ของโครงการ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D034A0" w:rsidRPr="00755C9B" w:rsidRDefault="009F6C39" w:rsidP="00CC25C1">
      <w:pPr>
        <w:pStyle w:val="afd"/>
        <w:tabs>
          <w:tab w:val="left" w:pos="1418"/>
          <w:tab w:val="left" w:pos="1701"/>
          <w:tab w:val="left" w:pos="1985"/>
          <w:tab w:val="left" w:pos="2268"/>
          <w:tab w:val="left" w:pos="2410"/>
          <w:tab w:val="left" w:pos="3150"/>
          <w:tab w:val="left" w:pos="3544"/>
        </w:tabs>
        <w:spacing w:after="0" w:line="360" w:lineRule="exact"/>
        <w:ind w:left="0"/>
        <w:contextualSpacing w:val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3) 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การดำเนินมาตรการ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ยกเว้นการตรวจลงตรา (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</w:rPr>
        <w:t xml:space="preserve">VISA) 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ควรพิจารณาประเทศอื่นเพิ่มเติมนอกเหนือจากประเทศจีนและอินเดีย โดยเบื้องต้นขอให้ขยายการดำเนินมาตรการให้กับนักท่องเที่ยวใน </w:t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19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ประเทศ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รวมทั้งควรพิจารณาหาแนวทางหรือมาตรการจูงใจให้กับกลุ่มประเทศที่มีศักยภาพ เช่น นักท่องเที่ยวจากกลุ่มประเทศตะวันออกกลาง เป็นต้น</w:t>
      </w:r>
    </w:p>
    <w:p w:rsidR="00D034A0" w:rsidRPr="00755C9B" w:rsidRDefault="009F6C39" w:rsidP="00CC25C1">
      <w:pPr>
        <w:pStyle w:val="afd"/>
        <w:tabs>
          <w:tab w:val="left" w:pos="1418"/>
          <w:tab w:val="left" w:pos="1701"/>
          <w:tab w:val="left" w:pos="1985"/>
          <w:tab w:val="left" w:pos="2268"/>
          <w:tab w:val="left" w:pos="2410"/>
          <w:tab w:val="left" w:pos="3150"/>
          <w:tab w:val="left" w:pos="3544"/>
        </w:tabs>
        <w:spacing w:after="0" w:line="360" w:lineRule="exact"/>
        <w:ind w:left="0"/>
        <w:contextualSpacing w:val="0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ab/>
      </w:r>
      <w:r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ab/>
      </w:r>
      <w:r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ab/>
      </w:r>
      <w:r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ab/>
      </w:r>
      <w:r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ab/>
        <w:t>4</w:t>
      </w:r>
      <w:r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) </w:t>
      </w:r>
      <w:r w:rsidR="00D034A0"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การ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ดำเนินมาตรการภาษีเพื่อส่งเสริมการลงทุนภาคเอกชน โดยหักรายจ่ายเพื่อการลงทุนได้ </w:t>
      </w:r>
      <w:r w:rsidR="00D9099C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1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5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เท่า เป็นระยะเวลา </w:t>
      </w:r>
      <w:r w:rsidR="00D9099C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5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ปี สำหรับการลงทุนในเครื่องจักร จำเป็นต้องตราพระราชกฤษฎีกา ซึ่งต้องผ่านการพิจารณาของสำนักงานคณะกรรมการกฤษฎีกา ดังนั้น เพื่อให้การดำเนินการเป็นไปอย่างรวดเร็ว ควรนำร่างพระราชกฤษฎีกาดังกล่าวเข้าเป็นส่วนหนึ่งของมาตรการกระตุ้นเศรษฐกิจของกระทรวงการคลังด้วย</w:t>
      </w:r>
      <w:r w:rsidR="00D034A0"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นอกจากนี้ การกำหนดหลักเกณฑ์ให้กิจการที่ได้รับยกเว้นภาษีเงินได้นิติบุคคลตามกฎหมายว่าด้วยการส่งเสริมการ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ลงทุนไม่สามารถใช้สิทธิประโยชน์ตามมาตรการนี้ได้ เห็นควรให้มีการหารือระหว่างกระทรวงการคลังและสำนักงานคณะกรรมการส่งเสริมการลงทุน เนื่องจากแนวทางการส่งเสริมการลงทุนของสำนักงานคณะกรรมการส่งเสริมการลงทุนจะมีการพิจารณาเป็นรายโครงการ ซึ่งไม่สอดคล้องกับข้อยกเว้นของมาตรการภาษีเพื่อกระตุ้นการลงทุนภาคเอกชนที่พิจารณาเป็นรายกิจการ </w:t>
      </w:r>
    </w:p>
    <w:p w:rsidR="009F6C39" w:rsidRPr="00755C9B" w:rsidRDefault="009F6C39" w:rsidP="00CC25C1">
      <w:pPr>
        <w:pStyle w:val="afd"/>
        <w:tabs>
          <w:tab w:val="left" w:pos="1418"/>
          <w:tab w:val="left" w:pos="1701"/>
          <w:tab w:val="left" w:pos="1985"/>
          <w:tab w:val="left" w:pos="2268"/>
          <w:tab w:val="left" w:pos="2410"/>
          <w:tab w:val="left" w:pos="3150"/>
          <w:tab w:val="left" w:pos="3544"/>
        </w:tabs>
        <w:spacing w:after="0" w:line="360" w:lineRule="exact"/>
        <w:ind w:left="0"/>
        <w:contextualSpacing w:val="0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5) 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สำหรับโครงการลดดอกเบี้ยเงินกู้ของธนาคารเพื่อการเกษตรและ</w:t>
      </w:r>
      <w:r w:rsidR="00D034A0" w:rsidRPr="00755C9B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สหกรณ์การเกษตร (ธ.ก.ส.) ที่มีการแบ่งสัดส่วนการรับภาระดอกเบี้ยแทนเกษตรกร โดย ธ.ก.ส. รับภาระร้อยละ </w:t>
      </w:r>
      <w:r w:rsidR="00D9099C" w:rsidRPr="00755C9B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0</w:t>
      </w:r>
      <w:r w:rsidR="00D034A0" w:rsidRPr="00755C9B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5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และรัฐบาลจ่ายเงินชดเชยให้แก่ ธ.ก.ส. ร้อยละ </w:t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นั้น ควรพิจารณาให้ ธ.ก.ส. รับภาระเพิ่มเติม </w:t>
      </w:r>
    </w:p>
    <w:p w:rsidR="00D034A0" w:rsidRPr="00755C9B" w:rsidRDefault="009F6C39" w:rsidP="00CC25C1">
      <w:pPr>
        <w:pStyle w:val="afd"/>
        <w:tabs>
          <w:tab w:val="left" w:pos="1418"/>
          <w:tab w:val="left" w:pos="1701"/>
          <w:tab w:val="left" w:pos="1985"/>
          <w:tab w:val="left" w:pos="2268"/>
          <w:tab w:val="left" w:pos="2410"/>
          <w:tab w:val="left" w:pos="3150"/>
          <w:tab w:val="left" w:pos="3544"/>
        </w:tabs>
        <w:spacing w:after="0" w:line="360" w:lineRule="exact"/>
        <w:ind w:left="0"/>
        <w:contextualSpacing w:val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6) 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การดำเนิน</w:t>
      </w:r>
      <w:r w:rsidR="00D034A0" w:rsidRPr="00755C9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โครงการสนับสนุนต้นทุนการผลิตให้เกษตรกรผู้ปลูก</w:t>
      </w:r>
      <w:r w:rsidR="00D034A0" w:rsidRPr="00755C9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br/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ข้าวนาปี ปีการผลิต </w:t>
      </w:r>
      <w:r w:rsidR="00D9099C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2562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="00D9099C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63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เพื่อให้เป็นไปตามขั้นตอนจำเป็นต้อง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เสนอต่อคณะกรรมการนโยบายและบริหารจัดการข้าวเพื่อพิจารณาก่อนเสนอคณะรัฐมนตรีพิจารณา</w:t>
      </w:r>
    </w:p>
    <w:p w:rsidR="00D034A0" w:rsidRPr="00755C9B" w:rsidRDefault="009F6C39" w:rsidP="00CC25C1">
      <w:pPr>
        <w:pStyle w:val="afd"/>
        <w:tabs>
          <w:tab w:val="left" w:pos="1418"/>
          <w:tab w:val="left" w:pos="1701"/>
          <w:tab w:val="left" w:pos="1800"/>
          <w:tab w:val="left" w:pos="1890"/>
          <w:tab w:val="left" w:pos="1985"/>
          <w:tab w:val="left" w:pos="2268"/>
          <w:tab w:val="left" w:pos="3119"/>
        </w:tabs>
        <w:spacing w:after="0" w:line="360" w:lineRule="exact"/>
        <w:ind w:left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D9099C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="00D034A0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="00D034A0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="00D9099C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D034A0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ข้อสั่งการของนายกรัฐมนตรี</w:t>
      </w:r>
    </w:p>
    <w:p w:rsidR="00D034A0" w:rsidRPr="00755C9B" w:rsidRDefault="009F6C39" w:rsidP="00CC25C1">
      <w:pPr>
        <w:pStyle w:val="afd"/>
        <w:tabs>
          <w:tab w:val="left" w:pos="1418"/>
          <w:tab w:val="left" w:pos="1701"/>
          <w:tab w:val="left" w:pos="1985"/>
          <w:tab w:val="left" w:pos="2268"/>
          <w:tab w:val="left" w:pos="2410"/>
          <w:tab w:val="left" w:pos="3544"/>
        </w:tabs>
        <w:spacing w:after="0" w:line="360" w:lineRule="exact"/>
        <w:ind w:left="0"/>
        <w:contextualSpacing w:val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1) 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มอบหมายกระทรวงการคลังติดตามและตรวจสอบการดำเนินโครงการบัตรสวัสดิการแห่งรัฐฯ ให้สอดคล้องกับวัตถุประสงค์ที่ตั้งไว้ โดยเฉพาะคุณสมบัติของผู้ถือบัตรสวัสดิการแห่งรัฐ</w:t>
      </w:r>
    </w:p>
    <w:p w:rsidR="00D034A0" w:rsidRPr="00755C9B" w:rsidRDefault="009F6C39" w:rsidP="00CC25C1">
      <w:pPr>
        <w:pStyle w:val="afd"/>
        <w:tabs>
          <w:tab w:val="left" w:pos="1418"/>
          <w:tab w:val="left" w:pos="1701"/>
          <w:tab w:val="left" w:pos="1985"/>
          <w:tab w:val="left" w:pos="2268"/>
          <w:tab w:val="left" w:pos="2410"/>
          <w:tab w:val="left" w:pos="3544"/>
        </w:tabs>
        <w:spacing w:after="0" w:line="360" w:lineRule="exact"/>
        <w:ind w:left="0"/>
        <w:contextualSpacing w:val="0"/>
        <w:jc w:val="thaiDistribute"/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2) 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มอบหมายกระทรวงการคลังหารือกับกระทรวงเกษตรและสหกรณ์ เพื่อเสนอโครงการลดต้นทุนการผลิตและการเพิ่มรายได้ของเกษตรกรผู้ปลูกข้าวต่อ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คณะกรรมการนโยบายและบริหารจัดการข้าว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เพื่อพิจารณาให้ความเห็นชอบต่อไป</w:t>
      </w:r>
      <w:r w:rsidR="00D034A0"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มอบหมายให้กระทรวงเกษตรและสหกรณ์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กระทรวงพาณิชย์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หารือเรื่อง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การลดต้นทุนการผลิตของเกษตรกร โดยเฉพาะการแก้ไขปัญหาราคาปุ๋ยเคมี</w:t>
      </w:r>
    </w:p>
    <w:p w:rsidR="00D034A0" w:rsidRPr="00755C9B" w:rsidRDefault="009F6C39" w:rsidP="00CC25C1">
      <w:pPr>
        <w:pStyle w:val="afd"/>
        <w:tabs>
          <w:tab w:val="left" w:pos="1418"/>
          <w:tab w:val="left" w:pos="1701"/>
          <w:tab w:val="left" w:pos="1800"/>
          <w:tab w:val="left" w:pos="1890"/>
          <w:tab w:val="left" w:pos="1985"/>
          <w:tab w:val="left" w:pos="2268"/>
          <w:tab w:val="left" w:pos="3119"/>
        </w:tabs>
        <w:spacing w:after="0" w:line="360" w:lineRule="exact"/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highlight w:val="yellow"/>
        </w:rPr>
      </w:pP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  <w:t xml:space="preserve">2.2.4 </w:t>
      </w:r>
      <w:r w:rsidR="00D034A0"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มติคณะกรรมการรัฐมนตรีฝ่ายเศรษฐกิจ</w:t>
      </w:r>
    </w:p>
    <w:p w:rsidR="00D034A0" w:rsidRPr="00755C9B" w:rsidRDefault="009F6C39" w:rsidP="00CC25C1">
      <w:pPr>
        <w:tabs>
          <w:tab w:val="left" w:pos="1418"/>
          <w:tab w:val="left" w:pos="1701"/>
          <w:tab w:val="left" w:pos="1985"/>
          <w:tab w:val="left" w:pos="2268"/>
          <w:tab w:val="left" w:pos="2410"/>
          <w:tab w:val="left" w:pos="3150"/>
          <w:tab w:val="left" w:pos="3544"/>
        </w:tabs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เห็นชอบ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ในหลักการของ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มาตรการกระตุ้นเศรษฐกิจ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ปี </w:t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2562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ตามที่กระทรวงการคลังเสนอ 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ละให้กระทรวงการคลังดำเนินการให้เป็นไปตามกฎระเบียบที่เกี่ยวข้องให้ครบถ้วนก่อนนำเสนอคณะรัฐมนตรีพิจารณาให้ความเห็นชอบต่อไป </w:t>
      </w:r>
    </w:p>
    <w:p w:rsidR="00D034A0" w:rsidRPr="00755C9B" w:rsidRDefault="009F6C39" w:rsidP="00CC25C1">
      <w:pPr>
        <w:tabs>
          <w:tab w:val="left" w:pos="1418"/>
          <w:tab w:val="left" w:pos="1701"/>
          <w:tab w:val="left" w:pos="1985"/>
          <w:tab w:val="left" w:pos="2268"/>
          <w:tab w:val="left" w:pos="2410"/>
          <w:tab w:val="left" w:pos="3150"/>
          <w:tab w:val="left" w:pos="3544"/>
        </w:tabs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เห็นชอบให้กระทรวงการคลังนำ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ร่าง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พระราชกฤษฎีกาออกตามความในประมวลรัษฎากร ว่าด้วยการยกเว้นรัษฎากร 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ฉบับที่ ..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พ.ศ. .... เพื่อลดหย่อนภาษีภายใต้มาตรการภาษีเพื่อกระตุ้นการลงทุนภาคเอกชน เสนอเข้าเป็นส่วนหนึ่งของมาตรการด้วย เพื่อให้คณะรัฐมนตรีได้พิจารณาในคราวเดียวกัน</w:t>
      </w:r>
    </w:p>
    <w:p w:rsidR="00D034A0" w:rsidRPr="00755C9B" w:rsidRDefault="009F6C39" w:rsidP="00CC25C1">
      <w:pPr>
        <w:tabs>
          <w:tab w:val="left" w:pos="1418"/>
          <w:tab w:val="left" w:pos="1701"/>
          <w:tab w:val="left" w:pos="1985"/>
          <w:tab w:val="left" w:pos="2268"/>
          <w:tab w:val="left" w:pos="2410"/>
          <w:tab w:val="left" w:pos="3150"/>
          <w:tab w:val="left" w:pos="3544"/>
        </w:tabs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D9099C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มอบหมายส่วนราชการที่เกี่ยวข้องรับข้อสั่งการของ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นายกรัฐมนตรี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และประเด็นอภิปรายของที่ประชุม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ไปพิจาร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ณาดำเนินการต่อไป</w:t>
      </w:r>
      <w:r w:rsidR="00D034A0" w:rsidRPr="00755C9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D034A0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หรือทำความตกลงกับหน่วยงานที่เกี่ยวข้องเพื่อให้ได้ข้อยุติก่อนดำเนินการต่อไป</w:t>
      </w:r>
    </w:p>
    <w:p w:rsidR="00304E8A" w:rsidRPr="00755C9B" w:rsidRDefault="00304E8A" w:rsidP="00CC25C1">
      <w:pPr>
        <w:shd w:val="clear" w:color="auto" w:fill="FFFFFF"/>
        <w:tabs>
          <w:tab w:val="left" w:pos="1418"/>
          <w:tab w:val="left" w:pos="1701"/>
          <w:tab w:val="left" w:pos="1985"/>
          <w:tab w:val="left" w:pos="2268"/>
        </w:tabs>
        <w:spacing w:line="360" w:lineRule="exact"/>
        <w:jc w:val="thaiDistribute"/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</w:rPr>
      </w:pPr>
    </w:p>
    <w:p w:rsidR="007A564D" w:rsidRPr="00755C9B" w:rsidRDefault="00932EFC" w:rsidP="00CC25C1">
      <w:pPr>
        <w:spacing w:line="360" w:lineRule="exac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7.</w:t>
      </w:r>
      <w:r w:rsidR="007A564D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เรื่อง ขอรับการจัดสรรงบประมาณรายจ่ายประจำปีงบประมาณ พ.ศ. 2562 งบกลาง รายการเงินสำรองจ่ายเพื่อกรณีฉุกเฉินหรือจำเป็น โครงการระบบดาวเทียมสำรวจเพื่อการพัฒนา (</w:t>
      </w:r>
      <w:r w:rsidR="007A564D"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THEOS-2</w:t>
      </w:r>
      <w:r w:rsidR="007A564D"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) รายการจัดหาระบบดาวเทียมสำรวจ ระบบภาคพื้นดิน และระบบแอพลิเคชั่นภูมิสารสนเทศ</w:t>
      </w:r>
    </w:p>
    <w:p w:rsidR="007A564D" w:rsidRPr="00755C9B" w:rsidRDefault="007A564D" w:rsidP="00CC25C1">
      <w:pPr>
        <w:spacing w:line="360" w:lineRule="exact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คณะรัฐมนตรีมีมติอนุมัติงบประมาณรายจ่ายประจำปีงบประมาณ พ.ศ. 2561 งบกลาง รายการเงินสำรองจ่ายเพื่อกรณีฉุกเฉินหรือจำเป็น ที่กระทรวงการคลังอนุมัติให้ขยายเวลาเบิกจ่ายเงินงบประมาณถึงวันทำการสุดท้ายของเดือนกันยายน 2562 แล้ว จำนวน 663,480,000.00 บาท เพื่อชำระเงินตามสัญญาจ้างโครงการจัดหาระบบดาวเทียมสำรวจเพื่อการพัฒนา (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>THEOS-2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รายการค่าจัดหาระบบดาวเทียมสำรวจ ระบบภาคพื้นดิน และระบบแอพพลิเคชั่นภูมิสารสนเทศ งวดงานที่ 6 ตามที่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กระทรวงการอุดมศึกษา วิทยาศาสตร์ วิจัยและนวัตกรรม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โดยสำนักงานพัฒนาเทคโนโลยีอวกาศและภูมิสารสนเทศ (องค์การมหาชน) (สทอภ.) เสนอ</w:t>
      </w:r>
    </w:p>
    <w:p w:rsidR="007A564D" w:rsidRPr="00755C9B" w:rsidRDefault="007A564D" w:rsidP="00CC25C1">
      <w:pPr>
        <w:shd w:val="clear" w:color="auto" w:fill="FFFFFF"/>
        <w:tabs>
          <w:tab w:val="left" w:pos="1418"/>
          <w:tab w:val="left" w:pos="1701"/>
          <w:tab w:val="left" w:pos="1985"/>
          <w:tab w:val="left" w:pos="2268"/>
        </w:tabs>
        <w:spacing w:line="360" w:lineRule="exact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0"/>
      </w:tblGrid>
      <w:tr w:rsidR="0088693F" w:rsidRPr="00755C9B" w:rsidTr="00EC5BEC">
        <w:tc>
          <w:tcPr>
            <w:tcW w:w="9820" w:type="dxa"/>
          </w:tcPr>
          <w:p w:rsidR="0088693F" w:rsidRPr="00755C9B" w:rsidRDefault="0088693F" w:rsidP="00CC25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 w:type="page"/>
            </w: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 w:type="page"/>
            </w: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 w:type="page"/>
            </w:r>
            <w:r w:rsidRPr="00755C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ต่างประเทศ</w:t>
            </w:r>
          </w:p>
        </w:tc>
      </w:tr>
    </w:tbl>
    <w:p w:rsidR="007E7777" w:rsidRPr="00755C9B" w:rsidRDefault="007E7777" w:rsidP="00CC25C1">
      <w:pPr>
        <w:pStyle w:val="af4"/>
        <w:shd w:val="clear" w:color="auto" w:fill="FFFFFF"/>
        <w:spacing w:before="0" w:beforeAutospacing="0" w:after="0" w:afterAutospacing="0" w:line="360" w:lineRule="exact"/>
        <w:rPr>
          <w:rFonts w:ascii="TH SarabunPSK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</w:rPr>
      </w:pP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8. </w:t>
      </w: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  <w:cs/>
        </w:rPr>
        <w:t>เรื่อง</w:t>
      </w: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</w:rPr>
        <w:t>  </w:t>
      </w: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  <w:cs/>
        </w:rPr>
        <w:t>(ร่าง) กรอบข้อคิดเห็นของประเทศไทยต่อวาระการประชุมภาคีอนุสัญญาว่าด้วยการค้าระหว่างประเทศซึ่งชนิดสัตว์ป่าและพืชป่าที่ใกล้สูญพันธุ์ ครั้งที่</w:t>
      </w: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</w:rPr>
        <w:t> 18 </w:t>
      </w: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  <w:cs/>
        </w:rPr>
        <w:t>และการประชุมคณะกรรมการบริหารอนุสัญญา</w:t>
      </w: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</w:rPr>
        <w:t> CITES </w:t>
      </w:r>
    </w:p>
    <w:p w:rsidR="007E7777" w:rsidRPr="00755C9B" w:rsidRDefault="007E7777" w:rsidP="00CC25C1">
      <w:pPr>
        <w:pStyle w:val="af4"/>
        <w:shd w:val="clear" w:color="auto" w:fill="FFFFFF"/>
        <w:spacing w:before="0" w:beforeAutospacing="0" w:after="0" w:afterAutospacing="0" w:line="360" w:lineRule="exac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  <w:cs/>
        </w:rPr>
        <w:t>ครั้งที่</w:t>
      </w: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</w:rPr>
        <w:t> 71 </w:t>
      </w: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  <w:cs/>
        </w:rPr>
        <w:t>และครั้งที่</w:t>
      </w: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</w:rPr>
        <w:t> 72</w:t>
      </w:r>
    </w:p>
    <w:p w:rsidR="007E7777" w:rsidRPr="00755C9B" w:rsidRDefault="007E7777" w:rsidP="00CC25C1">
      <w:pPr>
        <w:pStyle w:val="af4"/>
        <w:shd w:val="clear" w:color="auto" w:fill="FFFFFF"/>
        <w:spacing w:before="0" w:beforeAutospacing="0" w:after="0" w:afterAutospacing="0"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                   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คณะรัฐมนตรีมีมติเห็นชอบในหลักการของ (ร่าง) กรอบข้อคิดเห็นของประเทศไทยต่อวาระการประชุมภาคีอนุสัญญาว่าด้วยการค้าระหว่างประเทศซึ่งชนิดสัตว์ป่าและพืชป่าที่ใกล้สูญพันธุ์ ครั้งที่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> 18 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และการประชุมคณะกรรมการบริหารอนุสัญญา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> CITES 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ครั้งที่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> 71 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และครั้งที่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> 72 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ทั้งนี้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หากมีความจำเป็นที่จะต้องปรับปรุงแก้ไข (ร่าง) กรอบข้อคิดเห็นของประเทศไทยต่อวาระการประชุมดังกล่าวที่มิใช่สาระสำคัญหรือไม่ขัดต่อผลประโยชน์ของประเทศไทย ให้เป็นดุลยพินิจของหัวหน้าคณะผู้แทนไทย (อธิบดีกรมอุทธยานแห่งชาติ สัตว์ป่า และพันธุ์พืช) เป็นผู้พิจารณา โดยไม่ต้องนำกลับมาเสนอคณะรัฐมนตรีพิจารณาใหม่จนสิ้นสุดการประชุมในวันที่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>28 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สิงหาคม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> 2562 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ณ กรุงเจนีวา สมาพันธรัฐสวิส โดยในการประชุมภาคีอนุสัญญาว่าด้วยการค้าระหว่างประเทศซึ่งชนิดสัตว์ป่าและพืชป่าที่ใกล้จะสูญพันธุ์ ครั้งที่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> 18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และการประชุมคณะกรรมการบริหารอนุสัญญา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> CITES 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ครั้งที่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> 71 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และครั้งที่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> 72 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ที่ได้ดำเนินการไปก่อนที่คณะรัฐมนตรีจะมีมติเห็นชอบในหลักการในเรื่อง</w:t>
      </w:r>
      <w:r w:rsidR="008E13FB" w:rsidRPr="00755C9B">
        <w:rPr>
          <w:rFonts w:ascii="TH SarabunPSK" w:hAnsi="TH SarabunPSK" w:cs="TH SarabunPSK" w:hint="cs"/>
          <w:color w:val="000000" w:themeColor="text1"/>
          <w:sz w:val="32"/>
          <w:szCs w:val="32"/>
          <w:bdr w:val="none" w:sz="0" w:space="0" w:color="auto" w:frame="1"/>
          <w:cs/>
          <w:lang w:bidi="th-TH"/>
        </w:rPr>
        <w:t>นี้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 xml:space="preserve"> คณะผู้แทนไทยจะขอสงวนท่าทีในการประชุมดังกล่าวข้างต้นไว้ก่อน และเมื่อคณะรัฐมนตรีมีมติเห็นชอบในหลักการของ (ร่าง) กรอบข้อคิดเห็นของประเทศไทยต่อวาระการประชุมดังกล่าวแล้ว คณะผู้แทนไทยจะได้ดำเนินการให้เป็นไปตามมติคณะรัฐมนตรีต่อไป ตามที่กระทรวงทรัพยากรธรรมชาติและสิ่งแวดล้อม เสนอ</w:t>
      </w:r>
    </w:p>
    <w:p w:rsidR="007E7777" w:rsidRPr="00755C9B" w:rsidRDefault="007E7777" w:rsidP="00CC25C1">
      <w:pPr>
        <w:pStyle w:val="af4"/>
        <w:shd w:val="clear" w:color="auto" w:fill="FFFFFF"/>
        <w:spacing w:before="0" w:beforeAutospacing="0" w:after="0" w:afterAutospacing="0" w:line="360" w:lineRule="exact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</w:rPr>
      </w:pPr>
    </w:p>
    <w:p w:rsidR="007E7777" w:rsidRPr="00755C9B" w:rsidRDefault="007E7777" w:rsidP="00CC25C1">
      <w:pPr>
        <w:pStyle w:val="af4"/>
        <w:shd w:val="clear" w:color="auto" w:fill="FFFFFF"/>
        <w:spacing w:before="0" w:beforeAutospacing="0" w:after="0" w:afterAutospacing="0"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9. </w:t>
      </w: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  <w:cs/>
        </w:rPr>
        <w:t>เรื่อง</w:t>
      </w: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</w:rPr>
        <w:t>  </w:t>
      </w: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  <w:cs/>
        </w:rPr>
        <w:t>ขอความเห็นชอบต่อร่างปฏิญญารัฐมนตรีความมั่นคงอาหารเอเปค ครั้งที่</w:t>
      </w: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</w:rPr>
        <w:t> 5 (Fifth APEC Ministerial Meeting o</w:t>
      </w:r>
      <w:r w:rsidR="004D197D"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  <w:lang w:bidi="th-TH"/>
        </w:rPr>
        <w:t>n</w:t>
      </w: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Food Security)</w:t>
      </w:r>
    </w:p>
    <w:p w:rsidR="007E7777" w:rsidRPr="00755C9B" w:rsidRDefault="007E7777" w:rsidP="00CC25C1">
      <w:pPr>
        <w:pStyle w:val="af4"/>
        <w:shd w:val="clear" w:color="auto" w:fill="FFFFFF"/>
        <w:spacing w:before="0" w:beforeAutospacing="0" w:after="0" w:afterAutospacing="0"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t>                   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คณะรัฐมนตรีมีมติเห็นชอบในหลักการต่อร่างปฏิญญารัฐมนตรีความมั่นคงอาหารเอเปค ครั้งที่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t> 5 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และหากมีความจำเป็นต้องปรับปรุงแก้ไขที่ไม่ใช่สาระสำคัญหรือขัดต่อผลประโยชน์ของไทยให้กระทรวงเกษตรและสหกรณ์ดำเนินการต่อไปได้โดยไม่ต้องขอความเห็นชอบจากคณะรัฐมนตรีอีก พร้อมอนุมัติให้รัฐมนตรีว่าการกระทรวงเกษตรและสหกรณ์หรือผู้ที่ได้รับมอบหมายเข้าร่วมรับรองร่างปฏิญญาฯ ดังกล่าวตามที่กระทรวงเกษตรและสหกรณ์ เสนอ</w:t>
      </w:r>
    </w:p>
    <w:p w:rsidR="007E7777" w:rsidRPr="00755C9B" w:rsidRDefault="007E7777" w:rsidP="00CC25C1">
      <w:pPr>
        <w:pStyle w:val="af4"/>
        <w:shd w:val="clear" w:color="auto" w:fill="FFFFFF"/>
        <w:spacing w:before="0" w:beforeAutospacing="0" w:after="0" w:afterAutospacing="0"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t>                   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สาระสำคัญของร่างปฏิญญาฯ ประกอบด้วย (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t>1) 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ประเด็นความท้าทาย ด้านความมั่นคงอาหาร เพื่อตอบสนองจำนวนประชากรที่เพิ่มขึ้น (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t>2) 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การส่งเสริมระบบอาหารที่ยั่งยืน โดยสนับสนุนการดำเนินนโยบายแบบบูรณาการที่คำนึงถึงการพัฒนาการเกษตร การประมง และการเพาะเลี้ยงสัตว์น้ำอย่างยั่งยืน (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t>3) 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การรับนวัตกรรม เทคโนโลยีอุบัติใหม่ และโอกาสทางดิจิทัล โดยให้ความสำคัญกับสร้างนวัตกรรม เน้นการสร้างและนำเทคโนโลยี</w:t>
      </w:r>
      <w:r w:rsidR="00783955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t xml:space="preserve">   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ใหม่ ๆ มาใช้ (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t>4) 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การใช้ประโยชน์จากความเชื่อมโยงและการเสริมสร้างห่วงโซ่มูลค่าอาหารและการค้า สนับสนุนการพัฒนารูปแบบธุรกิจที่ส่งเสริมการเชื่อมโยงระหว่างวิสาหกิจขนาดกลาง ขนาดย่อม และรายย่อย (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t>Micro, Small and Medium Enterprises: MSMEs) 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ครัวเรือนเกษตรกร และเกษตรกรรายย่อย (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t>5) 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การส่งเสริมการพัฒนาชนบทในฐานะพื้นที่ที่สร้างโอกาส ส่งเสริมนโยบายการพัฒนาชนบทแบบองค์รวม ที่คำนึงถึงมิติด้านเศรษฐกิจ สังคม สิ่งแวดล้อม และวัฒนธรรม รวมถึงความต้องการของท้องถิ่น และ (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t>6) 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การดำเนินการต่อไป เน้นย้ำความสำคัญของความร่วมมือระหว่างภาครัฐและภาคเอกชนในการรับมือกับความท้าทายด้านอาหาร-เกษตรในอนาคต</w:t>
      </w:r>
    </w:p>
    <w:p w:rsidR="007E7777" w:rsidRPr="00755C9B" w:rsidRDefault="007E7777" w:rsidP="00CC25C1">
      <w:pPr>
        <w:pStyle w:val="af4"/>
        <w:shd w:val="clear" w:color="auto" w:fill="FFFFFF"/>
        <w:spacing w:before="0" w:beforeAutospacing="0" w:after="0" w:afterAutospacing="0"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t>                   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โดยร่างปฏิญญาฯ และการให้การรับรองเอกสารในการประชุมรัฐมนตรีความมั่นคงอาหารเอเปคจะมีขึ้นระหว่างวันที่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t> 23 – 24 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สิงหาคม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t> 2562 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ณ เมืองปูแอร์โตบารัส สาธารณรัฐชิลี</w:t>
      </w:r>
    </w:p>
    <w:p w:rsidR="007E7777" w:rsidRPr="00755C9B" w:rsidRDefault="007E7777" w:rsidP="00CC25C1">
      <w:pPr>
        <w:tabs>
          <w:tab w:val="left" w:pos="1418"/>
          <w:tab w:val="left" w:pos="1701"/>
          <w:tab w:val="left" w:pos="1985"/>
          <w:tab w:val="left" w:pos="2160"/>
          <w:tab w:val="left" w:pos="2268"/>
          <w:tab w:val="left" w:pos="2880"/>
        </w:tabs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CC25C1" w:rsidRPr="00CC25C1" w:rsidRDefault="00CC25C1" w:rsidP="00CC25C1">
      <w:pPr>
        <w:shd w:val="clear" w:color="auto" w:fill="FFFFFF"/>
        <w:spacing w:line="360" w:lineRule="exac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</w:rPr>
        <w:t>10.</w:t>
      </w:r>
      <w:r w:rsidRPr="00CC25C1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  <w:cs/>
        </w:rPr>
        <w:t xml:space="preserve"> เรื่อง</w:t>
      </w:r>
      <w:r w:rsidRPr="00CC25C1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</w:rPr>
        <w:t>  </w:t>
      </w:r>
      <w:r w:rsidRPr="00CC25C1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  <w:cs/>
        </w:rPr>
        <w:t>ผลการประชุมเวทีข้อริเริ่มสายแถบและเส้นทาง ครั้งที่ 2</w:t>
      </w:r>
    </w:p>
    <w:p w:rsidR="00CC25C1" w:rsidRPr="00CC25C1" w:rsidRDefault="00CC25C1" w:rsidP="00CC25C1">
      <w:pPr>
        <w:shd w:val="clear" w:color="auto" w:fill="FFFFFF"/>
        <w:spacing w:line="360" w:lineRule="exac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C25C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                  </w:t>
      </w:r>
      <w:r w:rsidRPr="00CC25C1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 xml:space="preserve">คณะรัฐมนตรีมีมติรับทราบผลการประชุมเวทีข้อริเริ่มสายแถบและเส้นทาง </w:t>
      </w:r>
      <w:r w:rsidRPr="00755C9B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(</w:t>
      </w:r>
      <w:r w:rsidRPr="00755C9B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B</w:t>
      </w:r>
      <w:r w:rsidRPr="00CC25C1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elt and Road Forum For International Cooperation- BRF</w:t>
      </w:r>
      <w:r w:rsidRPr="00CC25C1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) ครั้งที่ 2 และกิจกรรมที่เกี่ยวข้อง และมอบหมายให้หน่วยงานที่มีภารกิจที่เกี่ยวข้องดำเนินการในส่วนที่เกี่ยวข้องให้เกิดผลอย่างเป็นรูปธรรมต่อไปตามที่กระทรวงการต่างประเทศเสนอ</w:t>
      </w:r>
    </w:p>
    <w:p w:rsidR="00CC25C1" w:rsidRPr="00CC25C1" w:rsidRDefault="00CC25C1" w:rsidP="00CC25C1">
      <w:pPr>
        <w:shd w:val="clear" w:color="auto" w:fill="FFFFFF"/>
        <w:spacing w:line="360" w:lineRule="exact"/>
        <w:jc w:val="thaiDistribute"/>
        <w:rPr>
          <w:rFonts w:ascii="Tahoma" w:eastAsia="Times New Roman" w:hAnsi="Tahoma" w:cs="Tahoma"/>
          <w:color w:val="000000" w:themeColor="text1"/>
          <w:sz w:val="24"/>
          <w:szCs w:val="24"/>
        </w:rPr>
      </w:pPr>
      <w:r w:rsidRPr="00CC25C1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                   </w:t>
      </w:r>
      <w:r w:rsidRPr="00CC25C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bdr w:val="none" w:sz="0" w:space="0" w:color="auto" w:frame="1"/>
          <w:cs/>
        </w:rPr>
        <w:t>กระทรวงการต่างประเทศได้เสนอคณะรัฐมนตรีรับทราบผลการประชุมเวทีข้อริเริ่มสายแถบและเส้นทาง (</w:t>
      </w:r>
      <w:r w:rsidRPr="00CC25C1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Belt and Road Forum For International Cooperation- BRF</w:t>
      </w:r>
      <w:r w:rsidRPr="00CC25C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bdr w:val="none" w:sz="0" w:space="0" w:color="auto" w:frame="1"/>
          <w:cs/>
        </w:rPr>
        <w:t>) ครั้งที่ 2 และกิจกรรมที่เกี่ยวข้อง ซึ่งมี</w:t>
      </w:r>
      <w:r w:rsidRPr="00CC25C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bdr w:val="none" w:sz="0" w:space="0" w:color="auto" w:frame="1"/>
          <w:cs/>
        </w:rPr>
        <w:lastRenderedPageBreak/>
        <w:t>นายกรัฐมนตรีเป็นหัวหน้าคณะผู้แทนเข้าร่วมการประชุมดังกล่าว จัดขึ้นระหว่างวันที่ 25</w:t>
      </w:r>
      <w:r w:rsidRPr="00CC25C1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 – </w:t>
      </w:r>
      <w:r w:rsidRPr="00CC25C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bdr w:val="none" w:sz="0" w:space="0" w:color="auto" w:frame="1"/>
          <w:cs/>
        </w:rPr>
        <w:t>27 เมษายน 2562 ณ กรุงปักกิ่ง สาธารณรัฐประชาชนจีน โดยสาระสำคัญของผลการประชุมฯ ประกอบด้วย (1) การประชุมระดับสูงของ</w:t>
      </w:r>
      <w:r w:rsidRPr="00CC25C1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 BRF </w:t>
      </w:r>
      <w:r w:rsidRPr="00CC25C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bdr w:val="none" w:sz="0" w:space="0" w:color="auto" w:frame="1"/>
          <w:cs/>
        </w:rPr>
        <w:t>ครั้งที่ 2</w:t>
      </w:r>
      <w:r w:rsidRPr="00CC25C1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  </w:t>
      </w:r>
      <w:r w:rsidRPr="00CC25C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bdr w:val="none" w:sz="0" w:space="0" w:color="auto" w:frame="1"/>
          <w:cs/>
        </w:rPr>
        <w:t>โดยประธานาธิบดีแห่งสาธารณรัฐประชาชนจีนเป็นประธานพิธีเปิดการประชุมและกล่าวต่อที่ประชุม ฯ ว่า</w:t>
      </w:r>
      <w:r w:rsidRPr="00CC25C1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  </w:t>
      </w:r>
      <w:r w:rsidRPr="00CC25C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bdr w:val="none" w:sz="0" w:space="0" w:color="auto" w:frame="1"/>
          <w:cs/>
        </w:rPr>
        <w:t xml:space="preserve">ข้อริเริ่มสายแถบและเส้นทางจะสร้างโอกาสความร่วมมือที่เปิดกว้างและนำไปสู่ความมั่งคั่งร่วมกัน </w:t>
      </w:r>
      <w:r w:rsidRPr="00755C9B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bdr w:val="none" w:sz="0" w:space="0" w:color="auto" w:frame="1"/>
          <w:cs/>
        </w:rPr>
        <w:t xml:space="preserve">             </w:t>
      </w:r>
      <w:r w:rsidRPr="00CC25C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bdr w:val="none" w:sz="0" w:space="0" w:color="auto" w:frame="1"/>
          <w:cs/>
        </w:rPr>
        <w:t>(2) การประชุมผู้นำโต๊ะกลมของ</w:t>
      </w:r>
      <w:r w:rsidRPr="00CC25C1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 BRF</w:t>
      </w:r>
      <w:r w:rsidRPr="00CC25C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bdr w:val="none" w:sz="0" w:space="0" w:color="auto" w:frame="1"/>
          <w:cs/>
        </w:rPr>
        <w:t>ครั้งที่ 2 โดยที่ประชุม ได้รับรองแถลงการณ์ร่วมของการประชุม</w:t>
      </w:r>
      <w:r w:rsidRPr="00CC25C1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 BRF </w:t>
      </w:r>
      <w:r w:rsidRPr="00CC25C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bdr w:val="none" w:sz="0" w:space="0" w:color="auto" w:frame="1"/>
          <w:cs/>
        </w:rPr>
        <w:t>ครั้งที่ 2 ซึ่งมีสาระสำคัญครอบคลุม 5 มิติ ได้แก่ 1) ความเชื่อมโยงทางนโยบาย 2) ความเชื่อมโยงด้านโครงสร้างพื้นฐานทุกมิติ 3) การส่งเสริมการพัฒนาที่ยั่งยืน 4) การเสริมสร้างความเข้มแข็งของความร่วมมือให้ปฏิบัติได้จริงและมีผลลัพธ์ที่เป็นรูปธรรม และ 5) การพัฒนาการแลกเปลี่ยนระดับประชาชนในมิติต่าง ๆ (3) การประชุมเวทีกลุ่มย่อย (4) การหารือทวิภาคีระหว่างนายกรัฐมนตรีกับผู้นำจีน (5) การหารืออย่างไม่เป็นทางการระหว่างนายกรัฐมนตรีกับผู้นำประเทศ</w:t>
      </w:r>
      <w:r w:rsidRPr="00755C9B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bdr w:val="none" w:sz="0" w:space="0" w:color="auto" w:frame="1"/>
          <w:cs/>
        </w:rPr>
        <w:t xml:space="preserve">                          </w:t>
      </w:r>
      <w:r w:rsidRPr="00CC25C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bdr w:val="none" w:sz="0" w:space="0" w:color="auto" w:frame="1"/>
          <w:cs/>
        </w:rPr>
        <w:t>อื่น ๆ</w:t>
      </w:r>
    </w:p>
    <w:p w:rsidR="009734BA" w:rsidRPr="00755C9B" w:rsidRDefault="009734BA" w:rsidP="00CC25C1">
      <w:pPr>
        <w:tabs>
          <w:tab w:val="left" w:pos="1418"/>
          <w:tab w:val="left" w:pos="1701"/>
          <w:tab w:val="left" w:pos="1985"/>
          <w:tab w:val="left" w:pos="2160"/>
          <w:tab w:val="left" w:pos="2268"/>
          <w:tab w:val="left" w:pos="2880"/>
        </w:tabs>
        <w:spacing w:line="360" w:lineRule="exact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0"/>
      </w:tblGrid>
      <w:tr w:rsidR="0088693F" w:rsidRPr="00755C9B" w:rsidTr="00EC5BEC">
        <w:tc>
          <w:tcPr>
            <w:tcW w:w="9820" w:type="dxa"/>
          </w:tcPr>
          <w:p w:rsidR="0088693F" w:rsidRPr="00755C9B" w:rsidRDefault="0088693F" w:rsidP="00CC25C1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 w:type="page"/>
            </w: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 w:type="page"/>
            </w:r>
            <w:r w:rsidRPr="00755C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 w:type="page"/>
            </w:r>
            <w:r w:rsidRPr="00755C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แต่งตั้ง</w:t>
            </w:r>
          </w:p>
        </w:tc>
      </w:tr>
    </w:tbl>
    <w:p w:rsidR="00DB2561" w:rsidRPr="00755C9B" w:rsidRDefault="00932EFC" w:rsidP="00CC25C1">
      <w:pPr>
        <w:spacing w:line="360" w:lineRule="exact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11.</w:t>
      </w:r>
      <w:r w:rsidR="00DB2561"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เรื่อง การแต่งตั้งข้าราชการพลเรือนสามัญให้ดำรงตำแหน่งประเภทวิชาการระดับทรงคุณวุฒิ (กระทรวงมหาดไทย) </w:t>
      </w:r>
    </w:p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คณะรัฐมนตรีมีมติอนุมัติตามที่รัฐมนตรีว่าการกระทรวงมหาดไทยเสนอแต่งตั้ง </w:t>
      </w: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นางพจนีย์ </w:t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</w:t>
      </w: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ขจรปรีดานนท์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ผู้อำนวยการสำนักผังเมืองรวมและผังเมืองเฉพาะ กรมโยธาธิการและผังเมือง ให้ดำรงตำแหน่ง 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ที่ปรึกษาด้านการผังเมือง (นักผังเมืองทรงคุณวุฒิ) กรมโยธาธิการและผังเมือง กระทรวงมหาดไทย ตั้งแต่วันที่ 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25 เมษายน 2562 ซึ่งเป็นวันที่มีคุณสมบัติครบถ้วนสมบูรณ์ ทั้งนี้ ตั้งแต่วันที่ทรงพระกรุณาโปรดเกล้าโปรดกระหม่อมแต่งตั้งเป็นต้นไป  </w:t>
      </w:r>
    </w:p>
    <w:p w:rsidR="00DB2561" w:rsidRPr="00755C9B" w:rsidRDefault="00DB2561" w:rsidP="00CC25C1">
      <w:pPr>
        <w:spacing w:line="360" w:lineRule="exact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932EFC" w:rsidRPr="00755C9B" w:rsidRDefault="00932EFC" w:rsidP="00CC25C1">
      <w:pPr>
        <w:spacing w:line="360" w:lineRule="exact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12. </w:t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เรื่อง การแต่งตั้งข้าราชการให้ดำรงตำแหน่งผู้อำนวยการสำนักข่าวกรองแห่งชาติ</w:t>
      </w:r>
    </w:p>
    <w:p w:rsidR="00932EFC" w:rsidRPr="00755C9B" w:rsidRDefault="00932EFC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คณะรัฐมนตรีมีมติอนุมัติตามที่สำนักข่าวกรองแห่งชาติเสนอแต่งตั้ง </w:t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นายอนุกูล เจิมมงคล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รองผู้อำนวยการสำนักข่าวกรองแห่งชาติ ให้ดำรงตำแหน่ง ผู้อำนวยการสำนักข่าวกรองแห่งชาติ สำนักนายกรัฐมนตรี ตั้งแต่วันที่ 1 ตุลาคม 2562 เพื่อทดแทนผู้ที่จะเกษียณอายุราชการ ทั้งนี้ ตั้งแต่วันที่ทรงพระกรุณาโปรดเกล้าโปรดกระหม่อมแต่งตั้งเป็นต้นไป </w:t>
      </w:r>
    </w:p>
    <w:p w:rsidR="00932EFC" w:rsidRPr="00755C9B" w:rsidRDefault="00932EFC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32EFC" w:rsidRPr="00755C9B" w:rsidRDefault="00932EFC" w:rsidP="00CC25C1">
      <w:pPr>
        <w:spacing w:line="360" w:lineRule="exact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13.</w:t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เรื่อง ขออนุมัติแต่งตั้งข้าราชการพลเรือนสามัญให้ดำรงตำแหน่งประเภทบริหารระดับสูง (กระทรวงดิจิทัลเพื่อเศรษฐกิจและสังคม) </w:t>
      </w:r>
    </w:p>
    <w:p w:rsidR="00932EFC" w:rsidRPr="00755C9B" w:rsidRDefault="00932EFC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คณะรัฐมนตรีมีมติอนุมัติตามที่รัฐมนตรีว่าการกระทรวงดิจิทัลเพื่อเศรษฐกิจและสังคมเสนอแต่งตั้ง    </w:t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นายอาจิน จิรชีพพัฒนา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รองผู้อำนวยการสำนักงานสถิติแห่งชาติ ให้ดำรงตำแหน่ง ผู้ตรวจราชการกระทรวง สำนักงานปลัดกระทรวง กระทรวงดิจิทัลเพื่อเศรษฐกิจและสังคม เพื่อทดแทนตำแหน่งที่ว่าง ทั้งนี้ ตั้งแต่วันที่ </w:t>
      </w:r>
      <w:r w:rsidR="006B01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20 สิงหาคม 2562 เป็นต้นไป </w:t>
      </w:r>
    </w:p>
    <w:p w:rsidR="00932EFC" w:rsidRPr="00755C9B" w:rsidRDefault="00932EFC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32EFC" w:rsidRPr="00755C9B" w:rsidRDefault="00932EFC" w:rsidP="00CC25C1">
      <w:pPr>
        <w:spacing w:line="360" w:lineRule="exact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14.</w:t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เรื่อง การเสนอรายชื่อบุคคลเพื่อแต่งตั้งเป็นกรรมการผู้ทรงคุณวุฒิในคณะกรรมการป้องกันและปราบปรามการฟอกเงิน แทนตำแหน่งที่ว่างลง </w:t>
      </w:r>
    </w:p>
    <w:p w:rsidR="00932EFC" w:rsidRPr="00755C9B" w:rsidRDefault="00932EFC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คณะรัฐมนตรีมีมติอนุมัติตามที่สำนักงานป้องกันและปราบปรามการฟอกเงินเสนอแต่งตั้ง </w:t>
      </w:r>
      <w:r w:rsidR="00B3397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</w:t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นายอำนวย ปรีมนวงศ์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อธิบดีกรมธนารักษ์ (ซึ่งจะเกษียณอายุราชการ ตั้งแต่วันที่ 1 ตุลาคม 2562 เป็นต้นไป) ให้ดำรงตำแหน่งกรรมการผู้ทรงคุณวุฒิในคณะกรรมการป้องกันและปราบปรามการฟอกเงิน (คณะกรรมการ ปปง.) แทนตำแหน่งที่ว่างลง ทั้งนี้ ตั้งแต่วันที่ 1 ตุลาคม 2562 เป็นต้นไป </w:t>
      </w:r>
    </w:p>
    <w:p w:rsidR="00932EFC" w:rsidRPr="00755C9B" w:rsidRDefault="00932EFC" w:rsidP="00CC25C1">
      <w:pPr>
        <w:spacing w:line="360" w:lineRule="exact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>15.</w:t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เรื่อง การแต่งตั้งข้าราชการการเมือง (กระทรวงการคลัง) </w:t>
      </w:r>
    </w:p>
    <w:p w:rsidR="00932EFC" w:rsidRPr="00755C9B" w:rsidRDefault="00932EFC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คณะรัฐมนตรีมีมติเห็นชอบตามที่รัฐมนตรีว่าการกระทรวงการคลังเสนอแต่งตั้งข้าราชการการเมือง จำนวน 2 ราย ดังนี้   </w:t>
      </w:r>
    </w:p>
    <w:p w:rsidR="00932EFC" w:rsidRPr="00755C9B" w:rsidRDefault="00932EFC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1. </w:t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นางรัตนา จงสุทธานามณี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ให้ดำรงตำแหน่งที่ปรึกษารัฐมนตรีว่าการกระทรวงการคลัง  </w:t>
      </w:r>
    </w:p>
    <w:p w:rsidR="00932EFC" w:rsidRPr="00755C9B" w:rsidRDefault="00932EFC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2. </w:t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นายวารุจ ศิริวัฒน์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ให้ดำรงตำแหน่งที่ปรึกษารัฐมนตรีช่วยว่าการกระทรวงการคลัง </w:t>
      </w:r>
    </w:p>
    <w:p w:rsidR="00932EFC" w:rsidRPr="00755C9B" w:rsidRDefault="00932EFC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ทั้งนี้ ตั้งแต่วันที่ 20 สิงหาคม 2562 เป็นต้นไป </w:t>
      </w:r>
    </w:p>
    <w:p w:rsidR="00932EFC" w:rsidRPr="00755C9B" w:rsidRDefault="00932EFC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32EFC" w:rsidRPr="00755C9B" w:rsidRDefault="00932EFC" w:rsidP="00CC25C1">
      <w:pPr>
        <w:spacing w:line="360" w:lineRule="exact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16.</w:t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เรื่อง การแต่งตั้งข้าราชการการเมือง (กระทรวงพลังงาน) </w:t>
      </w:r>
    </w:p>
    <w:p w:rsidR="00932EFC" w:rsidRPr="00755C9B" w:rsidRDefault="00932EFC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คณะรัฐมนตรีมีมติเห็นชอบตามที่รัฐมนตรีว่าการกระทรวงพลังงานเสนอแต่งตั้ง </w:t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นายยุคล ชนะวัฒน์ปัญญา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เป็นข้าราชการการเมือง ตำแหน่งที่ปรึกษารัฐมนตรีว่าการกระทรวงพลังงาน ทั้งนี้ ตั้งแต่วันที่ 20 สิงหาคม 2562 เป็นต้นไป</w:t>
      </w:r>
    </w:p>
    <w:p w:rsidR="00932EFC" w:rsidRPr="00755C9B" w:rsidRDefault="00932EFC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32EFC" w:rsidRPr="00755C9B" w:rsidRDefault="00932EFC" w:rsidP="00CC25C1">
      <w:pPr>
        <w:spacing w:line="360" w:lineRule="exact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17.</w:t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เรื่อง การแต่งตั้งผู้รักษาราชการแทนรัฐมนตรีว่าการกระทรวงการท่องเที่ยวและกีฬา </w:t>
      </w:r>
    </w:p>
    <w:p w:rsidR="00932EFC" w:rsidRPr="00755C9B" w:rsidRDefault="00932EFC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ณะรัฐมนตรีมีมติอนุมัติเป็นหลักการมอบหมายให้รัฐมนตรีเป็นผู้รักษาราชการแทนรัฐมนตรีว่าการกระทรวงการท่องเที่ยวและกีฬา ในกรณีที่ไม่มีผู้ดำรงตำแหน่งรัฐมนตรีว่าการกระทรวงการท่องเที่ยวและกีฬา หรือมีแต่ไม่อาจปฏิบัติราชการได้ ตามความในมาตรา 42 แห่งพระราชบัญญัติระเบียบบริหารราชการแผ่นดิน พ.ศ. 2534 จำนวน 2 ราย ตามลำดับ ตามที่กระทรวงการท่องเที่ยวและกีฬาเสนอ ดังนี้  </w:t>
      </w:r>
    </w:p>
    <w:p w:rsidR="00932EFC" w:rsidRPr="00755C9B" w:rsidRDefault="00932EFC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1. รัฐมนตรีว่าการกระทรวงสาธารณสุข (นายอนุทิน ชาญวีรกูล) </w:t>
      </w:r>
    </w:p>
    <w:p w:rsidR="00932EFC" w:rsidRPr="00755C9B" w:rsidRDefault="00932EFC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2. รัฐมนตรีว่าการกระทรวงคมนาคม (นายศักดิ์สยาม ชิดชอบ) </w:t>
      </w:r>
    </w:p>
    <w:p w:rsidR="00932EFC" w:rsidRPr="00755C9B" w:rsidRDefault="00932EFC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ทั้งนี้ ตั้งแต่วันที่ 20 สิงหาคม 2562 เป็นต้นไป </w:t>
      </w:r>
    </w:p>
    <w:p w:rsidR="00932EFC" w:rsidRPr="00755C9B" w:rsidRDefault="00932EFC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32EFC" w:rsidRPr="00755C9B" w:rsidRDefault="00932EFC" w:rsidP="00CC25C1">
      <w:pPr>
        <w:spacing w:line="360" w:lineRule="exact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18.</w:t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เรื่อง แต่งตั้งผู้รักษาราชการแทนรัฐมนตรีว่าการกระทรวงพลังงาน </w:t>
      </w:r>
    </w:p>
    <w:p w:rsidR="00932EFC" w:rsidRPr="00755C9B" w:rsidRDefault="00932EFC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ณะรัฐมนตรีมีมติอนุมัติเป็นหลักการมอบหมายให้รัฐมนตรีเป็นผู้รักษาราชการแทนรัฐมนตรีว่าการกระทรวงพลังงาน ในกรณีที่ไม่อาจปฏิบัติราชการได้ ตามความในมาตรา 42 แห่งพระราชบัญญัติระเบียบบริหารราชการแผ่นดิน พ.ศ. 2534 จำนวน 2 ราย ตามลำดับ ตามที่กระทรวงพลังงานเสนอ โดยให้รวมถึงกรณีที่ไม่มีผู้ดำรงตำแหน่งรัฐมนตรีว่าการกระทรวงพลังงานด้วย ดังนี้ </w:t>
      </w:r>
    </w:p>
    <w:p w:rsidR="00932EFC" w:rsidRPr="00755C9B" w:rsidRDefault="00932EFC" w:rsidP="00CC25C1">
      <w:pPr>
        <w:pStyle w:val="afd"/>
        <w:spacing w:after="0" w:line="360" w:lineRule="exact"/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1. รัฐมนตรีว่าการกระทรวงการคลัง (นายอุตตม สาวนายน)  </w:t>
      </w:r>
    </w:p>
    <w:p w:rsidR="00932EFC" w:rsidRPr="00755C9B" w:rsidRDefault="00932EFC" w:rsidP="00CC25C1">
      <w:pPr>
        <w:pStyle w:val="afd"/>
        <w:spacing w:after="0" w:line="360" w:lineRule="exact"/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2. รัฐมนตรีว่าการกระทรวงการอุดมศึกษา วิทยาศาสตร์ วิจัยและนวัตกรรม (นายสุวิทย์ เมษินทรีย์)  </w:t>
      </w:r>
    </w:p>
    <w:p w:rsidR="00932EFC" w:rsidRPr="00755C9B" w:rsidRDefault="00932EFC" w:rsidP="00CC25C1">
      <w:pPr>
        <w:pStyle w:val="afd"/>
        <w:spacing w:after="0" w:line="360" w:lineRule="exact"/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ทั้งนี้ ตั้งแต่วันที่ 20 สิงหาคม 2562 เป็นต้นไป</w:t>
      </w:r>
    </w:p>
    <w:p w:rsidR="00932EFC" w:rsidRPr="00755C9B" w:rsidRDefault="00932EFC" w:rsidP="00CC25C1">
      <w:pPr>
        <w:pStyle w:val="afd"/>
        <w:spacing w:after="0" w:line="360" w:lineRule="exact"/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32EFC" w:rsidRPr="00755C9B" w:rsidRDefault="00932EFC" w:rsidP="00CC25C1">
      <w:pPr>
        <w:pStyle w:val="afd"/>
        <w:spacing w:after="0" w:line="360" w:lineRule="exact"/>
        <w:ind w:left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19.</w:t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เรื่อง การแต่งตั้งกรรมการผู้ช่วยรัฐมนตรี</w:t>
      </w:r>
    </w:p>
    <w:p w:rsidR="00932EFC" w:rsidRPr="00755C9B" w:rsidRDefault="00932EFC" w:rsidP="00CC25C1">
      <w:pPr>
        <w:pStyle w:val="afd"/>
        <w:spacing w:after="0" w:line="360" w:lineRule="exact"/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ณะรัฐมนตรีมีมติเห็นชอบตามที่สำนักเลขาธิการนายกรัฐมนตรีเสนอแต่งตั้งบุคคลเป็นกรรมการผู้ช่วยรัฐมนตรี จำนวน 2 ราย ดังนี้ 1. </w:t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นายพรศักดิ์ เจริญประเสริฐ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2. </w:t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นายอภิวัฒน์ ขันทอง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โดยให้มีผลตั้งแต่วันที่นายกรัฐมนตรีลงนามในประกาศแต่งตั้งและมอบหมายให้เป็นผู้ช่วยรัฐมนตรีประจำสำนักนายกรัฐมนตรี   </w:t>
      </w:r>
    </w:p>
    <w:p w:rsidR="00932EFC" w:rsidRPr="00755C9B" w:rsidRDefault="00932EFC" w:rsidP="00CC25C1">
      <w:pPr>
        <w:pStyle w:val="afd"/>
        <w:spacing w:after="0" w:line="360" w:lineRule="exact"/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32EFC" w:rsidRPr="00755C9B" w:rsidRDefault="00932EFC" w:rsidP="00CC25C1">
      <w:pPr>
        <w:pStyle w:val="afd"/>
        <w:spacing w:after="0" w:line="360" w:lineRule="exact"/>
        <w:ind w:left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20.</w:t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เรื่อง การแต่งตั้งกรรมการผู้ช่วยรัฐมนตรี </w:t>
      </w:r>
    </w:p>
    <w:p w:rsidR="00932EFC" w:rsidRPr="00755C9B" w:rsidRDefault="00932EFC" w:rsidP="00CC25C1">
      <w:pPr>
        <w:pStyle w:val="afd"/>
        <w:spacing w:after="0" w:line="360" w:lineRule="exact"/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ณะรัฐมนตรีมีมติเห็นชอบตามที่สำนักเลขาธิการนายกรัฐมนตรีเสนอแต่งตั้งบุคคลเป็นกรรมการผู้ช่วยรัฐมนตรี จำนวน 15 ราย ดังนี้ </w:t>
      </w:r>
    </w:p>
    <w:p w:rsidR="00932EFC" w:rsidRPr="00755C9B" w:rsidRDefault="00932EFC" w:rsidP="00CC25C1">
      <w:pPr>
        <w:pStyle w:val="afd"/>
        <w:spacing w:after="0" w:line="360" w:lineRule="exact"/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1. </w:t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นายอำนวย คลังผา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กรรมการผู้ช่วยรัฐมนตรีประจำสำนักนายกรัฐมนตรี  </w:t>
      </w:r>
    </w:p>
    <w:p w:rsidR="00932EFC" w:rsidRPr="00755C9B" w:rsidRDefault="00932EFC" w:rsidP="00CC25C1">
      <w:pPr>
        <w:pStyle w:val="afd"/>
        <w:spacing w:after="0" w:line="360" w:lineRule="exact"/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 xml:space="preserve">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2. </w:t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นายทวี สุระบาล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กรรมการผู้ช่วยรัฐมนตรีประจำสำนักนายกรัฐมนตรี   </w:t>
      </w:r>
    </w:p>
    <w:p w:rsidR="00932EFC" w:rsidRPr="00755C9B" w:rsidRDefault="00932EFC" w:rsidP="00CC25C1">
      <w:pPr>
        <w:pStyle w:val="afd"/>
        <w:spacing w:after="0" w:line="360" w:lineRule="exact"/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3. </w:t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นายทศพล เพ็งส้ม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กรรมการผู้ช่วยรัฐมนตรีประจำสำนักนายกรัฐมนตรี   </w:t>
      </w:r>
    </w:p>
    <w:p w:rsidR="00932EFC" w:rsidRPr="00755C9B" w:rsidRDefault="00932EFC" w:rsidP="00CC25C1">
      <w:pPr>
        <w:pStyle w:val="afd"/>
        <w:spacing w:after="0" w:line="360" w:lineRule="exact"/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4. </w:t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นายธีระทัศน์ เตียวเจริญโสภา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กรรมการผู้ช่วยรัฐมนตรีประจำสำนักนายกรัฐมนตรี   </w:t>
      </w:r>
    </w:p>
    <w:p w:rsidR="00932EFC" w:rsidRPr="00755C9B" w:rsidRDefault="00932EFC" w:rsidP="00CC25C1">
      <w:pPr>
        <w:pStyle w:val="afd"/>
        <w:spacing w:after="0" w:line="360" w:lineRule="exact"/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5. </w:t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นายสุภรณ์ อัตถาวงศ์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กรรมการผู้ช่วยรัฐมนตรีประจำสำนักนายกรัฐมนตรี </w:t>
      </w:r>
    </w:p>
    <w:p w:rsidR="00932EFC" w:rsidRPr="00755C9B" w:rsidRDefault="00932EFC" w:rsidP="00CC25C1">
      <w:pPr>
        <w:pStyle w:val="afd"/>
        <w:spacing w:after="0" w:line="360" w:lineRule="exact"/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6. </w:t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นายนิทัศน์ รายยวา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กรรมการผู้ช่วยรัฐมนตรีประจำสำนักนายกรัฐมนตรี   </w:t>
      </w:r>
    </w:p>
    <w:p w:rsidR="00932EFC" w:rsidRPr="00755C9B" w:rsidRDefault="00932EFC" w:rsidP="00CC25C1">
      <w:pPr>
        <w:pStyle w:val="afd"/>
        <w:spacing w:after="0" w:line="360" w:lineRule="exact"/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7. </w:t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นายสรสินธุ ไตรจักรภพ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กรรมการผู้ช่วยรัฐมนตรีประจำสำนักนายกรัฐมนตรี   </w:t>
      </w:r>
    </w:p>
    <w:p w:rsidR="00932EFC" w:rsidRPr="00755C9B" w:rsidRDefault="00932EFC" w:rsidP="00CC25C1">
      <w:pPr>
        <w:pStyle w:val="afd"/>
        <w:spacing w:after="0" w:line="360" w:lineRule="exact"/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8. </w:t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นายชาญกฤช เดชวิทักษ์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กรรมการผู้ช่วยรัฐมนตรีประจำสำนักนายกรัฐมนตรี   </w:t>
      </w:r>
    </w:p>
    <w:p w:rsidR="00932EFC" w:rsidRPr="00755C9B" w:rsidRDefault="00932EFC" w:rsidP="00CC25C1">
      <w:pPr>
        <w:pStyle w:val="afd"/>
        <w:spacing w:after="0" w:line="360" w:lineRule="exact"/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9. </w:t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นายชื่นชอบ คงอุดม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กรรมการผู้ช่วยรัฐมนตรีประจำกระทรวงการคลัง </w:t>
      </w:r>
    </w:p>
    <w:p w:rsidR="00932EFC" w:rsidRPr="00755C9B" w:rsidRDefault="00932EFC" w:rsidP="00CC25C1">
      <w:pPr>
        <w:pStyle w:val="afd"/>
        <w:spacing w:after="0" w:line="360" w:lineRule="exact"/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10. </w:t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นายนราพัฒน์ แก้วทอง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กรรมการผู้ช่วยรัฐมนตรีประจำกระทรวงเกษตรและสหกรณ์ </w:t>
      </w:r>
    </w:p>
    <w:p w:rsidR="00932EFC" w:rsidRPr="00755C9B" w:rsidRDefault="00932EFC" w:rsidP="00CC25C1">
      <w:pPr>
        <w:pStyle w:val="afd"/>
        <w:spacing w:after="0" w:line="360" w:lineRule="exact"/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11. </w:t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นายเนวินธุ์ ช่อชัยทิพฐ์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กรรมการผู้ช่วยรัฐมนตรีประจำกระทรวงดิจิทัลเพื่อเศรษฐกิจและสังคม </w:t>
      </w:r>
    </w:p>
    <w:p w:rsidR="00932EFC" w:rsidRPr="00755C9B" w:rsidRDefault="00932EFC" w:rsidP="00CC25C1">
      <w:pPr>
        <w:pStyle w:val="afd"/>
        <w:spacing w:after="0" w:line="360" w:lineRule="exact"/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12.</w:t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นายสุรพร ดนัยตั้งตระกูล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กรรมการผู้ช่วยรัฐมนตรีประจำกระทรวงพลังงาน </w:t>
      </w:r>
    </w:p>
    <w:p w:rsidR="00932EFC" w:rsidRPr="00755C9B" w:rsidRDefault="00932EFC" w:rsidP="00CC25C1">
      <w:pPr>
        <w:pStyle w:val="afd"/>
        <w:spacing w:after="0" w:line="360" w:lineRule="exact"/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13. </w:t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พลตำรวจโท ณัฐพิชย์ สนิทวงศ์ ณ อยุธยา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กรรมการผู้ช่วยรัฐมนตรีประจำกระทรวงมหาดไทย </w:t>
      </w:r>
    </w:p>
    <w:p w:rsidR="00932EFC" w:rsidRPr="00755C9B" w:rsidRDefault="00932EFC" w:rsidP="00CC25C1">
      <w:pPr>
        <w:pStyle w:val="afd"/>
        <w:spacing w:after="0" w:line="360" w:lineRule="exact"/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14. </w:t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นายปรเมศร์ งามพิเชษฐ์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กรรมการผู้ช่วยรัฐมนตรีประจำกระทรวงวัฒนธรรม </w:t>
      </w:r>
    </w:p>
    <w:p w:rsidR="00932EFC" w:rsidRPr="00755C9B" w:rsidRDefault="00932EFC" w:rsidP="00CC25C1">
      <w:pPr>
        <w:pStyle w:val="afd"/>
        <w:spacing w:after="0" w:line="360" w:lineRule="exact"/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15. </w:t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นายธีระยุทธ วานิชชัง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กรรมการผู้ช่วยรัฐมนตรีประจำกระทรวงอุตสาหกรรม   </w:t>
      </w:r>
    </w:p>
    <w:p w:rsidR="00932EFC" w:rsidRPr="00755C9B" w:rsidRDefault="00932EFC" w:rsidP="00CC25C1">
      <w:pPr>
        <w:pStyle w:val="afd"/>
        <w:spacing w:after="0" w:line="360" w:lineRule="exact"/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ดยให้มีผลตั้งแต่วันที่นายกรัฐมนตรีลงนามในประกาศแต่งตั้งและมอบหมายให้เป็นผู้ช่วยรัฐมนตรีประจำกระทรวง </w:t>
      </w:r>
    </w:p>
    <w:p w:rsidR="00932EFC" w:rsidRPr="00755C9B" w:rsidRDefault="00932EFC" w:rsidP="00CC25C1">
      <w:pPr>
        <w:pStyle w:val="afd"/>
        <w:spacing w:after="0" w:line="360" w:lineRule="exact"/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:rsidR="00932EFC" w:rsidRPr="00755C9B" w:rsidRDefault="00932EFC" w:rsidP="00CC25C1">
      <w:pPr>
        <w:pStyle w:val="afd"/>
        <w:spacing w:after="0" w:line="360" w:lineRule="exact"/>
        <w:ind w:left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21.</w:t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เรื่อง การแต่งตั้งข้าราชการการเมือง (สำนักเลขาธิการนายกรัฐมนตรี) </w:t>
      </w:r>
    </w:p>
    <w:p w:rsidR="00932EFC" w:rsidRPr="00755C9B" w:rsidRDefault="00932EFC" w:rsidP="00CC25C1">
      <w:pPr>
        <w:pStyle w:val="afd"/>
        <w:spacing w:after="0" w:line="360" w:lineRule="exact"/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ณะรัฐมนตรีมีมติเห็นชอบตามที่สำนักเลขาธิการนายกรัฐมนตรีเสนอแต่งตั้งบุคคลให้ดำรงตำแหน่งข้าราชการการเมือง ตำแหน่งประจำสำนักเลขาธิการนายกรัฐมนตรี จำนวน 5 ราย ดังนี้ </w:t>
      </w:r>
    </w:p>
    <w:p w:rsidR="00932EFC" w:rsidRPr="00755C9B" w:rsidRDefault="00932EFC" w:rsidP="00CC25C1">
      <w:pPr>
        <w:pStyle w:val="afd"/>
        <w:spacing w:after="0" w:line="360" w:lineRule="exact"/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1. นายพิพัฒน์ ธรรมสิทธิ์  </w:t>
      </w:r>
    </w:p>
    <w:p w:rsidR="00932EFC" w:rsidRPr="00755C9B" w:rsidRDefault="00932EFC" w:rsidP="00CC25C1">
      <w:pPr>
        <w:pStyle w:val="afd"/>
        <w:spacing w:after="0" w:line="360" w:lineRule="exact"/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2. นายนิพนธ์ ชื่นตา </w:t>
      </w:r>
    </w:p>
    <w:p w:rsidR="00932EFC" w:rsidRPr="00755C9B" w:rsidRDefault="00932EFC" w:rsidP="00CC25C1">
      <w:pPr>
        <w:pStyle w:val="afd"/>
        <w:spacing w:after="0" w:line="360" w:lineRule="exact"/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3. นายทองจันทร์ จันเต </w:t>
      </w:r>
    </w:p>
    <w:p w:rsidR="00932EFC" w:rsidRPr="00755C9B" w:rsidRDefault="00932EFC" w:rsidP="00CC25C1">
      <w:pPr>
        <w:pStyle w:val="afd"/>
        <w:spacing w:after="0" w:line="360" w:lineRule="exact"/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4. นายโรจนินทร์ หิรัญโชคอนันต์ </w:t>
      </w:r>
    </w:p>
    <w:p w:rsidR="00932EFC" w:rsidRPr="00755C9B" w:rsidRDefault="00932EFC" w:rsidP="00CC25C1">
      <w:pPr>
        <w:pStyle w:val="afd"/>
        <w:spacing w:after="0" w:line="360" w:lineRule="exact"/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5. นายนริสสร แสงแก้ว </w:t>
      </w:r>
    </w:p>
    <w:p w:rsidR="00932EFC" w:rsidRPr="00755C9B" w:rsidRDefault="00932EFC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ทั้งนี้ ตั้งแต่วันที่ 20 สิงหาคม 2562 เป็นต้นไป </w:t>
      </w:r>
    </w:p>
    <w:p w:rsidR="00932EFC" w:rsidRPr="00755C9B" w:rsidRDefault="00932EFC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32EFC" w:rsidRPr="00755C9B" w:rsidRDefault="00932EFC" w:rsidP="00CC25C1">
      <w:pPr>
        <w:pStyle w:val="afd"/>
        <w:spacing w:after="0" w:line="360" w:lineRule="exact"/>
        <w:ind w:left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22.</w:t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เรื่อง การแต่งตั้งข้าราชการการเมือง (สำนักเลขาธิการนายกรัฐมนตรี) </w:t>
      </w:r>
    </w:p>
    <w:p w:rsidR="00932EFC" w:rsidRPr="00755C9B" w:rsidRDefault="00932EFC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คณะรัฐมนตรีมีมติเห็นชอบตามที่สำนักเลขาธิการนายกรัฐมนตรีเสนอแต่งตั้ง </w:t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พลตำรวจเอก              ธรรมศักดิ์ วิชชารยะ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ให้ดำรงตำแหน่งข้าราชการการเมือง ตำแหน่งรองเลขาธิการนายกรัฐมนตรีฝ่ายการเมือง                (รองนายกรัฐมนตรี พลเอก ประวิตร วงษ์สุวรรณ) ทั้งนี้ ตั้งแต่วันที่ 20 สิงหาคม 2562 เป็นต้นไป </w:t>
      </w:r>
    </w:p>
    <w:p w:rsidR="00932EFC" w:rsidRPr="00755C9B" w:rsidRDefault="00932EFC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32EFC" w:rsidRPr="00755C9B" w:rsidRDefault="00932EFC" w:rsidP="00CC25C1">
      <w:pPr>
        <w:pStyle w:val="afd"/>
        <w:spacing w:after="0" w:line="360" w:lineRule="exact"/>
        <w:ind w:left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23.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เรื่อง การแต่งตั้งข้าราชการการเมือง (สำนักเลขาธิการนายกรัฐมนตรี) </w:t>
      </w:r>
    </w:p>
    <w:p w:rsidR="00932EFC" w:rsidRPr="00755C9B" w:rsidRDefault="00932EFC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คณะรัฐมนตรีมีมติเห็นชอบตามที่สำนักเลขาธิการนายกรัฐมนตรีเสนอแต่งตั้ง </w:t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นางสาวรัชดา              ธนาดิเรก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ให้ดำรงตำแหน่งข้าราชการการเมือง ตำแหน่งรองโฆษกประจำสำนักนายกรัฐมนตรี ทั้งนี้ ตั้งแต่วันที่               20 สิงหาคม 2562 เป็นต้นไป </w:t>
      </w:r>
    </w:p>
    <w:p w:rsidR="00932EFC" w:rsidRDefault="00932EFC" w:rsidP="00CC25C1">
      <w:pPr>
        <w:spacing w:line="360" w:lineRule="exact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300F12" w:rsidRPr="00755C9B" w:rsidRDefault="00300F12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32EFC" w:rsidRPr="00755C9B" w:rsidRDefault="00932EFC" w:rsidP="00CC25C1">
      <w:pPr>
        <w:spacing w:line="360" w:lineRule="exact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24.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เรื่อง การแต่งตั้งข้าราชการการเมือง (สำนักเลขาธิการนายกรัฐมนตรี) </w:t>
      </w:r>
    </w:p>
    <w:p w:rsidR="00932EFC" w:rsidRPr="00755C9B" w:rsidRDefault="00932EFC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คณะรัฐมนตรีมีมติเห็นชอบตามที่สำนักเลขาธิการนายกรัฐมนตรีเสนอแต่งตั้ง </w:t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นางสาวไตรศุลี </w:t>
      </w:r>
      <w:r w:rsidR="00BE213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</w:t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ไตรสรณกุล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ให้ดำรงตำแหน่งข้าราชการการเมือง ตำแหน่งรองโฆษกประจำสำนักนายกรัฐมนตรี ทั้งนี้ ตั้งแต่วันที่ </w:t>
      </w:r>
      <w:r w:rsidR="00BE213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20 สิงหาคม 2562 เป็นต้นไป</w:t>
      </w:r>
    </w:p>
    <w:p w:rsidR="00932EFC" w:rsidRPr="00BE2136" w:rsidRDefault="00932EFC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32EFC" w:rsidRPr="00755C9B" w:rsidRDefault="00932EFC" w:rsidP="00CC25C1">
      <w:pPr>
        <w:spacing w:line="360" w:lineRule="exact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25. เรื่อง มอบหมายให้รัฐมนตรีช่วยว่าการกระทรวงเกษตรและสหกรณ์ รักษาราชการแทนรัฐมนตรีว่าการกระทรวงเกษตรและสหกรณ์ </w:t>
      </w:r>
    </w:p>
    <w:p w:rsidR="00932EFC" w:rsidRPr="00755C9B" w:rsidRDefault="00932EFC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คณะรัฐมนตรีมีมติอนุมัติเป็นหลักการมอบหมายให้รัฐมนตรีช่วยว่าการกระทรวงเกษตรและสหกรณ์ เป็นผู้รักษาราชการแทนรัฐมนตรีว่าการกระทรวงเกษตรและสหกรณ์ ในกรณีที่ไม่มีผู้ดำรงตำแหน่งรัฐมนตรีว่าการกระทรวง หรือมีแต่ไม่อาจปฏิบัติราชการได้ ตามมาตรา 42 แห่งพระราชบัญญัติระเบียบบริหารราชการแผ่นดิน             พ.ศ. 2534 ตามลำดับ ตามที่กระทรวงเกษตรและสหกรณ์เสนอ ดังนี้ </w:t>
      </w:r>
    </w:p>
    <w:p w:rsidR="00932EFC" w:rsidRPr="00755C9B" w:rsidRDefault="00932EFC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1. ร้อยเอก ธรรมนัส พรหมเผ่า </w:t>
      </w:r>
    </w:p>
    <w:p w:rsidR="00932EFC" w:rsidRPr="00755C9B" w:rsidRDefault="00932EFC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2. นางสาวมนัญญา ไทยเศรษฐ์ </w:t>
      </w:r>
    </w:p>
    <w:p w:rsidR="00932EFC" w:rsidRPr="00755C9B" w:rsidRDefault="00932EFC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3. นายประภัตร โพธสุธน </w:t>
      </w:r>
    </w:p>
    <w:p w:rsidR="00932EFC" w:rsidRPr="00755C9B" w:rsidRDefault="00932EFC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32EFC" w:rsidRPr="00755C9B" w:rsidRDefault="00932EFC" w:rsidP="00CC25C1">
      <w:pPr>
        <w:spacing w:line="360" w:lineRule="exact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26. เรื่อง การมอบหมายผู้รักษาราชการแทนรัฐมนตรีว่าการกระทรวงคมนาคม </w:t>
      </w:r>
    </w:p>
    <w:p w:rsidR="00932EFC" w:rsidRPr="00755C9B" w:rsidRDefault="00932EFC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คณะรัฐมนตรีมีมติเห็นชอบเป็นหลักการมอบหมายให้รัฐมนตรีช่วยว่าการกระทรวงคมนาคม เป็นผู้รักษาราชการแทนรัฐมนตรีว่าการกระทรวงคมนาคม ในกรณีที่ไม่มีผู้ดำรงตำแหน่งรัฐมนตรีว่าการกระทรวงคมนาคม หรือมีแต่ไม่อาจปฏิบัติราชการได้ ตามมาตรา 42 แห่งพระราชบัญญัติระเบียบบริหารราชการแผ่นดิน พ.ศ. 2534 จำนวน 2 ราย ตามลำดับ ตามที่กระทรวงคมนาคมเสนอ ดังนี้  </w:t>
      </w:r>
    </w:p>
    <w:p w:rsidR="00932EFC" w:rsidRPr="00755C9B" w:rsidRDefault="00932EFC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1. นายอธิรัฐ รัตนเศรษฐ รัฐมนตรีช่วยว่าการกระทรวงคมนาคม  </w:t>
      </w:r>
    </w:p>
    <w:p w:rsidR="00932EFC" w:rsidRPr="00755C9B" w:rsidRDefault="00932EFC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2. นายถาวร เสนเนียม รัฐมนตรีช่วยว่าการกระทรวงคมนาคม  </w:t>
      </w:r>
    </w:p>
    <w:p w:rsidR="00932EFC" w:rsidRPr="00755C9B" w:rsidRDefault="00932EFC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32EFC" w:rsidRPr="00755C9B" w:rsidRDefault="00932EFC" w:rsidP="00CC25C1">
      <w:pPr>
        <w:spacing w:line="360" w:lineRule="exact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27. เรื่อง การแต่งตั้งข้าราชการพลเรือนสามัญ ประเภทบริหารระดับสูง (กระทรวงทรัพยากรธรรมชาติและสิ่งแวดล้อม) </w:t>
      </w:r>
    </w:p>
    <w:p w:rsidR="00932EFC" w:rsidRPr="00755C9B" w:rsidRDefault="00932EFC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ณะรัฐมนตรีมีมติอนุมัติตามที่กระทรวงทรัพยากรธรรมชาติและสิ่งแวดล้อมเสนอแต่งตั้งข้าราชการประเภทบริหารระดับสูง เพื่อทดแทนตำแหน่งที่ว่างและทดแทนผู้เกษียณอายุราชการ จำนวน 4 ราย ดังนี้ </w:t>
      </w:r>
    </w:p>
    <w:p w:rsidR="00932EFC" w:rsidRPr="00755C9B" w:rsidRDefault="00932EFC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1. แต่งตั้ง </w:t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นางอัษฎาพร ไกรพานนท์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ผู้ตรวจราชการกระทรวง (ผู้ตรวจราชการกระทรวง ระดับสูง) สำนักงานปลัดกระทรวงทรัพยากรธรรมชาติและสิ่งแวดล้อม ให้ดำรงตำแหน่งรองปลัดกระทรวง (นักบริหาร ระดับสูง) สำนักงานปลัดกระทรวงทรัพยากรธรรมชาติและสิ่งแวดล้อม (ทดแทนผู้เกษียณอายุราชการ) </w:t>
      </w:r>
    </w:p>
    <w:p w:rsidR="00932EFC" w:rsidRPr="00755C9B" w:rsidRDefault="00932EFC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2. แต่งตั้ง </w:t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นายศักดิ์ดา วิเชียรศิลป์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ผู้ตรวจราชการกระทรวง (ผู้ตรวจราชการกระทรวง ระดับสูง) สำนักงานปลัดกระทรวงทรัพยากรธรรมชาติและสิ่งแวดล้อม ให้ดำรงตำแหน่งอธิบดี (นักบริหาร ระดับสูง) กรมทรัพยากรน้ำบาดาล (ทดแทนผู้เกษียณอายุราชการ) </w:t>
      </w:r>
    </w:p>
    <w:p w:rsidR="00932EFC" w:rsidRPr="00755C9B" w:rsidRDefault="00932EFC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3. แต่งตั้ง </w:t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นายโสภณ ทองดี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ผู้ตรวจราชการกระทรวง (ผู้ตรวจราชการกระทรวง ระดับสูง) สำนักงานปลัดกระทรวงทรัพยากรธรรมชาติและสิ่งแวดล้อม ให้ดำรงตำแหน่งอธิบดี (นักบริหาร ระดับสูง) กรมทรัพยากรทางทะเลและชายฝั่ง  </w:t>
      </w:r>
    </w:p>
    <w:p w:rsidR="00932EFC" w:rsidRPr="00755C9B" w:rsidRDefault="00932EFC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4. แต่งตั้ง </w:t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นายภาดล ถาวรกฤชรัตน์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ผู้ตรวจราชการกระทรวง (ผู้ตรวจราชการกระทรวง ระดับสูง) สำนักงานปลัดกระทรวงทรัพยากรธรรมชาติและสิ่งแวดล้อม ให้ดำรงตำแหน่งอธิบดี (นักบริหาร ระดับสูง) กรมทรัพยากรน้ำ (ทดแทนผู้เกษียณอายุราชการ) </w:t>
      </w:r>
    </w:p>
    <w:p w:rsidR="00932EFC" w:rsidRPr="00755C9B" w:rsidRDefault="00932EFC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 xml:space="preserve">  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ทั้งนี้ ตั้งแต่วันที่ทรงพระกรุณาโปรดเกล้าโปรดกระหม่อมแต่งตั้งเป็นต้นไป </w:t>
      </w:r>
    </w:p>
    <w:p w:rsidR="00932EFC" w:rsidRPr="00755C9B" w:rsidRDefault="00932EFC" w:rsidP="00CC25C1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734BA" w:rsidRPr="00755C9B" w:rsidRDefault="00932EFC" w:rsidP="00CC25C1">
      <w:pPr>
        <w:pStyle w:val="1"/>
        <w:spacing w:line="360" w:lineRule="exact"/>
        <w:jc w:val="left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0" w:name="_GoBack"/>
      <w:bookmarkEnd w:id="0"/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28.</w:t>
      </w:r>
      <w:r w:rsidR="009734BA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เรื่อง  </w:t>
      </w:r>
      <w:r w:rsidR="009734BA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คำสั่งสำนักนายกรัฐมนตรี</w:t>
      </w:r>
      <w:r w:rsidR="009734BA" w:rsidRPr="00755C9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9734BA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 196/2562</w:t>
      </w:r>
      <w:r w:rsidR="009734BA" w:rsidRPr="00755C9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9734BA"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</w:t>
      </w:r>
      <w:r w:rsidR="009734BA" w:rsidRPr="00755C9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9734BA"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แก้ไขเพิ่มเติมคำสั่งมอบหมายและมอบอำนาจให้</w:t>
      </w:r>
    </w:p>
    <w:p w:rsidR="009734BA" w:rsidRPr="00755C9B" w:rsidRDefault="009734BA" w:rsidP="00CC25C1">
      <w:pPr>
        <w:pStyle w:val="1"/>
        <w:spacing w:line="360" w:lineRule="exact"/>
        <w:jc w:val="lef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รองนายกรัฐมนตรี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และรัฐมนตรีประจำสำนักนายกรัฐมนตรีปฏิบัติราชการแทนนายกรัฐมนตรี</w:t>
      </w:r>
    </w:p>
    <w:p w:rsidR="009734BA" w:rsidRPr="00755C9B" w:rsidRDefault="009734BA" w:rsidP="00CC25C1">
      <w:pPr>
        <w:pStyle w:val="1"/>
        <w:spacing w:line="360" w:lineRule="exact"/>
        <w:jc w:val="thaiDistribute"/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</w:pPr>
      <w:r w:rsidRPr="00755C9B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ab/>
      </w:r>
      <w:r w:rsidRPr="00755C9B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ab/>
      </w:r>
      <w:r w:rsidRPr="00755C9B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>คณะรัฐมนตรีมีมติรับทราบ</w:t>
      </w:r>
      <w:r w:rsidRPr="00755C9B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คำสั่งสำนักนายกรัฐมนตรี</w:t>
      </w:r>
      <w:r w:rsidRPr="00755C9B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 xml:space="preserve"> </w:t>
      </w:r>
      <w:r w:rsidRPr="00755C9B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ที่ 196/2562</w:t>
      </w:r>
      <w:r w:rsidRPr="00755C9B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 xml:space="preserve"> </w:t>
      </w:r>
      <w:r w:rsidRPr="00755C9B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เรื่อง</w:t>
      </w:r>
      <w:r w:rsidRPr="00755C9B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 xml:space="preserve">  </w:t>
      </w:r>
      <w:r w:rsidRPr="00755C9B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 xml:space="preserve">แก้ไขเพิ่มเติมคำสั่งมอบหมายและมอบอำนาจให้รองนายกรัฐมนตรี </w:t>
      </w:r>
      <w:r w:rsidRPr="00755C9B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และรัฐมนตรีประจำสำนักนายกรัฐมนตรีปฏิบัติราชการแทนนายกรัฐมนตรี</w:t>
      </w:r>
    </w:p>
    <w:p w:rsidR="009734BA" w:rsidRPr="00755C9B" w:rsidRDefault="009734BA" w:rsidP="00CC25C1">
      <w:pPr>
        <w:pStyle w:val="2"/>
        <w:spacing w:line="360" w:lineRule="exact"/>
        <w:ind w:right="0"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ตามที่ได้มีคำสั่งสำนักนายกรัฐมนตรี ที่ 165/2562 เรื่อง มอบหมายและมอบอำนาจให้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รองนายกรัฐมนตรีและรัฐมนตรีประจำสำนักนายกรัฐมนตรีปฏิบัติราชการแทนนายกรัฐมนตรี ลงวันที่ 30 กรกฎาคม 2562 นั้น</w:t>
      </w:r>
    </w:p>
    <w:p w:rsidR="009734BA" w:rsidRPr="00755C9B" w:rsidRDefault="009734BA" w:rsidP="00CC25C1">
      <w:pPr>
        <w:pStyle w:val="2"/>
        <w:spacing w:line="360" w:lineRule="exact"/>
        <w:ind w:right="0" w:firstLine="141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เพื่อให้การบริหารราชการแผ่นดินดำเนินไปด้วยความเรียบร้อย เหมาะสม อาศัยอำนาจ   ตามความในมาตรา 10 และมาตรา 15 แห่งพระราชบัญญัติระเบียบบริหารราชการแผ่นดิน พ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2534   ซึ่งแก้ไขเพิ่มเติมโดยพระราชบัญญัติระเบียบบริหารราชการแผ่นดิน (ฉบับที่ 5) พ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="00CE3F4A" w:rsidRPr="00755C9B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2545 มาตรา 11 (2) และมาตรา 12 แห่งพระราชบัญญัติระเบียบบริหารราชการแผ่นดิน พ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2534 มาตรา 38 แห่งพระราชบัญญัติระเบียบบริหารราชการแผ่นดิน พ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2534 ซึ่งแก้ไขเพิ่มเติม</w:t>
      </w:r>
      <w:r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โดยพระราชบัญญัติระเบียบบริหารราชการแผ่นดิน (ฉบับที่ 7) พ</w:t>
      </w:r>
      <w:r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.</w:t>
      </w:r>
      <w:r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ศ</w:t>
      </w:r>
      <w:r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. </w:t>
      </w:r>
      <w:r w:rsidRPr="00755C9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2550 และมาตรา 90 แห่งพระราชบัญญัติ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ระเบียบข้าราชการพลเรือน พ.ศ. 2551 ประกอบกับพระราชกฤษฎีกาว่าด้วยการมอบอำนาจ พ.ศ. 2550 จึงให้แก้ไขเพิ่มเติมคำสั่งมอบหมายและมอบอำนาจให้รองนายกรัฐมนตรีและรัฐมนตรีประจำสำนักนายกรัฐมนตรีปฏิบัติราชการแทนนายกรัฐมนตรี ดังนี้</w:t>
      </w:r>
    </w:p>
    <w:p w:rsidR="009734BA" w:rsidRPr="00755C9B" w:rsidRDefault="009734BA" w:rsidP="00CC25C1">
      <w:pPr>
        <w:pStyle w:val="2"/>
        <w:tabs>
          <w:tab w:val="left" w:pos="1418"/>
        </w:tabs>
        <w:spacing w:line="360" w:lineRule="exact"/>
        <w:ind w:right="-5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1. ยกเลิกข้อ 2.3 แห่งคำสั่งสำนักนายกรัฐมนตรี ที่ 165/2562 เรื่อง มอบหมายและ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 xml:space="preserve">มอบอำนาจให้รองนายกรัฐมนตรีและรัฐมนตรีประจำสำนักนายกรัฐมนตรีปฏิบัติราชการแทนนายกรัฐมนตรี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ลงวันที่ 30 กรกฎาคม 2562</w:t>
      </w:r>
    </w:p>
    <w:p w:rsidR="009734BA" w:rsidRPr="00755C9B" w:rsidRDefault="009734BA" w:rsidP="00CC25C1">
      <w:pPr>
        <w:pStyle w:val="2"/>
        <w:tabs>
          <w:tab w:val="left" w:pos="1701"/>
        </w:tabs>
        <w:spacing w:line="360" w:lineRule="exact"/>
        <w:ind w:right="-51"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>2. เพิ่มความต่อไปนี้เป็น ข้อ 6.3 แห่งคำสั่งสำนักนายกรัฐมนตรี ที่ 165/2562 เรื่อง มอบหมายและมอบอำนาจให้รองนายกรัฐมนตรีและรัฐมนตรีประจำสำนักนายกรัฐมนตรีปฏิบัติราชการแทนนายกรัฐมนตรี ลงวันที่ 30 กรกฎาคม 2562</w:t>
      </w:r>
    </w:p>
    <w:p w:rsidR="009734BA" w:rsidRPr="00755C9B" w:rsidRDefault="009734BA" w:rsidP="00CC25C1">
      <w:pPr>
        <w:tabs>
          <w:tab w:val="left" w:pos="1843"/>
          <w:tab w:val="left" w:pos="2268"/>
          <w:tab w:val="left" w:pos="2552"/>
        </w:tabs>
        <w:spacing w:line="360" w:lineRule="exact"/>
        <w:ind w:right="-51" w:firstLine="1418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6.3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 </w:t>
      </w:r>
      <w:r w:rsidRPr="00755C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การมอบหมายให้กำกับดูแลรัฐวิสาหกิจ ดังนี้</w:t>
      </w:r>
    </w:p>
    <w:p w:rsidR="009734BA" w:rsidRPr="00755C9B" w:rsidRDefault="009734BA" w:rsidP="00CC25C1">
      <w:pPr>
        <w:numPr>
          <w:ilvl w:val="0"/>
          <w:numId w:val="1"/>
        </w:numPr>
        <w:tabs>
          <w:tab w:val="left" w:pos="1701"/>
          <w:tab w:val="left" w:pos="2552"/>
        </w:tabs>
        <w:spacing w:line="360" w:lineRule="exact"/>
        <w:ind w:left="3119" w:right="-51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บริษัท อสมท จำกัด (มหาชน)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</w:p>
    <w:p w:rsidR="009734BA" w:rsidRPr="00755C9B" w:rsidRDefault="009734BA" w:rsidP="00CC25C1">
      <w:pPr>
        <w:spacing w:line="360" w:lineRule="exact"/>
        <w:ind w:right="-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C9B">
        <w:rPr>
          <w:rFonts w:ascii="TH SarabunPSK" w:hAnsi="TH SarabunPSK" w:cs="TH SarabunPSK"/>
          <w:color w:val="000000" w:themeColor="text1"/>
          <w:szCs w:val="24"/>
        </w:rPr>
        <w:tab/>
      </w:r>
      <w:r w:rsidRPr="00755C9B">
        <w:rPr>
          <w:rFonts w:ascii="TH SarabunPSK" w:hAnsi="TH SarabunPSK" w:cs="TH SarabunPSK"/>
          <w:color w:val="000000" w:themeColor="text1"/>
          <w:szCs w:val="24"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ทั้งนี้   ตั้งแต่วันที่ </w:t>
      </w: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>20</w:t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สิงหาคม  พ.ศ. 2562 เป็นต้นไป</w:t>
      </w:r>
    </w:p>
    <w:p w:rsidR="009734BA" w:rsidRPr="00755C9B" w:rsidRDefault="009734BA" w:rsidP="00CC25C1">
      <w:pPr>
        <w:spacing w:line="360" w:lineRule="exact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734BA" w:rsidRPr="00755C9B" w:rsidRDefault="009734BA" w:rsidP="00CC25C1">
      <w:pPr>
        <w:tabs>
          <w:tab w:val="left" w:pos="1985"/>
        </w:tabs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10"/>
          <w:szCs w:val="10"/>
        </w:rPr>
      </w:pPr>
      <w:r w:rsidRPr="00755C9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BB1C09" w:rsidRPr="00755C9B" w:rsidRDefault="00932EFC" w:rsidP="00CC25C1">
      <w:pPr>
        <w:spacing w:line="360" w:lineRule="exact"/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755C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</w:t>
      </w:r>
    </w:p>
    <w:sectPr w:rsidR="00BB1C09" w:rsidRPr="00755C9B" w:rsidSect="002125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51" w:bottom="851" w:left="1151" w:header="720" w:footer="654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BCE" w:rsidRDefault="00FD5BCE">
      <w:r>
        <w:separator/>
      </w:r>
    </w:p>
  </w:endnote>
  <w:endnote w:type="continuationSeparator" w:id="0">
    <w:p w:rsidR="00FD5BCE" w:rsidRDefault="00FD5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BEC" w:rsidRDefault="00EC5BEC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BEC" w:rsidRPr="00281C47" w:rsidRDefault="00EC5BEC" w:rsidP="00281C47">
    <w:pPr>
      <w:pStyle w:val="af1"/>
      <w:rPr>
        <w:szCs w:val="3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BEC" w:rsidRPr="00EB167C" w:rsidRDefault="00EC5BEC" w:rsidP="00EB167C">
    <w:pPr>
      <w:pStyle w:val="af1"/>
      <w:jc w:val="center"/>
      <w:rPr>
        <w:rFonts w:ascii="FreesiaUPC" w:hAnsi="FreesiaUPC" w:cs="FreesiaUPC"/>
        <w:i/>
        <w:iCs/>
        <w:cs/>
      </w:rPr>
    </w:pPr>
    <w:r w:rsidRPr="00EB167C">
      <w:rPr>
        <w:rFonts w:ascii="FreesiaUPC" w:hAnsi="FreesiaUPC" w:cs="FreesiaUPC" w:hint="cs"/>
        <w:i/>
        <w:iCs/>
        <w:sz w:val="32"/>
        <w:szCs w:val="32"/>
      </w:rPr>
      <w:sym w:font="Wingdings 2" w:char="F0F5"/>
    </w:r>
    <w:r w:rsidRPr="00EB167C">
      <w:rPr>
        <w:rFonts w:ascii="FreesiaUPC" w:hAnsi="FreesiaUPC" w:cs="FreesiaUPC" w:hint="cs"/>
        <w:i/>
        <w:iCs/>
        <w:sz w:val="32"/>
        <w:szCs w:val="32"/>
        <w:cs/>
      </w:rPr>
      <w:t xml:space="preserve"> </w:t>
    </w:r>
    <w:r w:rsidRPr="00EB167C">
      <w:rPr>
        <w:rFonts w:ascii="FreesiaUPC" w:hAnsi="FreesiaUPC" w:cs="FreesiaUPC"/>
        <w:i/>
        <w:iCs/>
        <w:cs/>
      </w:rPr>
      <w:t>มั่งคง มั่งคั่ง ยั่งยืน</w:t>
    </w:r>
    <w:r w:rsidRPr="00EB167C">
      <w:rPr>
        <w:rFonts w:ascii="FreesiaUPC" w:hAnsi="FreesiaUPC" w:cs="FreesiaUPC" w:hint="cs"/>
        <w:i/>
        <w:iCs/>
        <w:cs/>
      </w:rPr>
      <w:t xml:space="preserve"> </w:t>
    </w:r>
    <w:r w:rsidRPr="00EB167C">
      <w:rPr>
        <w:rFonts w:ascii="FreesiaUPC" w:hAnsi="FreesiaUPC" w:cs="FreesiaUPC" w:hint="cs"/>
        <w:i/>
        <w:iCs/>
        <w:sz w:val="32"/>
        <w:szCs w:val="32"/>
      </w:rPr>
      <w:sym w:font="Wingdings 2" w:char="F0F5"/>
    </w:r>
  </w:p>
  <w:p w:rsidR="00EC5BEC" w:rsidRPr="00EB167C" w:rsidRDefault="00EC5BEC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BCE" w:rsidRDefault="00FD5BCE">
      <w:r>
        <w:separator/>
      </w:r>
    </w:p>
  </w:footnote>
  <w:footnote w:type="continuationSeparator" w:id="0">
    <w:p w:rsidR="00FD5BCE" w:rsidRDefault="00FD5B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BEC" w:rsidRDefault="00EC5BEC">
    <w:pPr>
      <w:pStyle w:val="ab"/>
      <w:framePr w:wrap="around" w:vAnchor="text" w:hAnchor="margin" w:xAlign="center" w:y="1"/>
      <w:rPr>
        <w:rStyle w:val="ad"/>
      </w:rPr>
    </w:pPr>
    <w:r>
      <w:rPr>
        <w:rStyle w:val="ad"/>
        <w:cs/>
      </w:rPr>
      <w:fldChar w:fldCharType="begin"/>
    </w:r>
    <w:r>
      <w:rPr>
        <w:rStyle w:val="ad"/>
      </w:rPr>
      <w:instrText xml:space="preserve">PAGE  </w:instrText>
    </w:r>
    <w:r>
      <w:rPr>
        <w:rStyle w:val="ad"/>
        <w:cs/>
      </w:rPr>
      <w:fldChar w:fldCharType="separate"/>
    </w:r>
    <w:r>
      <w:rPr>
        <w:rStyle w:val="ad"/>
        <w:noProof/>
        <w:cs/>
      </w:rPr>
      <w:t>10</w:t>
    </w:r>
    <w:r>
      <w:rPr>
        <w:rStyle w:val="ad"/>
        <w:cs/>
      </w:rPr>
      <w:fldChar w:fldCharType="end"/>
    </w:r>
  </w:p>
  <w:p w:rsidR="00EC5BEC" w:rsidRDefault="00EC5BEC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BEC" w:rsidRDefault="00EC5BEC">
    <w:pPr>
      <w:pStyle w:val="ab"/>
      <w:framePr w:wrap="around" w:vAnchor="text" w:hAnchor="margin" w:xAlign="center" w:y="1"/>
      <w:rPr>
        <w:rStyle w:val="ad"/>
        <w:rFonts w:ascii="Cordia New" w:hAnsi="Cordia New" w:cs="Cordia New"/>
        <w:sz w:val="32"/>
        <w:szCs w:val="32"/>
      </w:rPr>
    </w:pPr>
    <w:r>
      <w:rPr>
        <w:rStyle w:val="ad"/>
        <w:rFonts w:ascii="Cordia New" w:hAnsi="Cordia New" w:cs="Cordia New"/>
        <w:sz w:val="32"/>
        <w:szCs w:val="32"/>
        <w:cs/>
      </w:rPr>
      <w:fldChar w:fldCharType="begin"/>
    </w:r>
    <w:r>
      <w:rPr>
        <w:rStyle w:val="ad"/>
        <w:rFonts w:ascii="Cordia New" w:hAnsi="Cordia New" w:cs="Cordia New"/>
        <w:sz w:val="32"/>
        <w:szCs w:val="32"/>
      </w:rPr>
      <w:instrText xml:space="preserve">PAGE  </w:instrText>
    </w:r>
    <w:r>
      <w:rPr>
        <w:rStyle w:val="ad"/>
        <w:rFonts w:ascii="Cordia New" w:hAnsi="Cordia New" w:cs="Cordia New"/>
        <w:sz w:val="32"/>
        <w:szCs w:val="32"/>
        <w:cs/>
      </w:rPr>
      <w:fldChar w:fldCharType="separate"/>
    </w:r>
    <w:r w:rsidR="00300F12">
      <w:rPr>
        <w:rStyle w:val="ad"/>
        <w:rFonts w:ascii="Cordia New" w:hAnsi="Cordia New" w:cs="Cordia New"/>
        <w:noProof/>
        <w:sz w:val="32"/>
        <w:szCs w:val="32"/>
        <w:cs/>
      </w:rPr>
      <w:t>24</w:t>
    </w:r>
    <w:r>
      <w:rPr>
        <w:rStyle w:val="ad"/>
        <w:rFonts w:ascii="Cordia New" w:hAnsi="Cordia New" w:cs="Cordia New"/>
        <w:sz w:val="32"/>
        <w:szCs w:val="32"/>
        <w:cs/>
      </w:rPr>
      <w:fldChar w:fldCharType="end"/>
    </w:r>
  </w:p>
  <w:p w:rsidR="00EC5BEC" w:rsidRDefault="00EC5BEC">
    <w:pPr>
      <w:pStyle w:val="ab"/>
    </w:pPr>
  </w:p>
  <w:p w:rsidR="00EC5BEC" w:rsidRDefault="00EC5BEC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BEC" w:rsidRDefault="00EC5BEC">
    <w:pPr>
      <w:pStyle w:val="ab"/>
      <w:jc w:val="center"/>
    </w:pPr>
    <w:fldSimple w:instr=" PAGE   \* MERGEFORMAT ">
      <w:r>
        <w:rPr>
          <w:noProof/>
        </w:rPr>
        <w:t>1</w:t>
      </w:r>
    </w:fldSimple>
  </w:p>
  <w:p w:rsidR="00EC5BEC" w:rsidRDefault="00EC5BE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0EDC"/>
    <w:multiLevelType w:val="hybridMultilevel"/>
    <w:tmpl w:val="A8C0762E"/>
    <w:lvl w:ilvl="0" w:tplc="9F46B3BC">
      <w:start w:val="3"/>
      <w:numFmt w:val="bullet"/>
      <w:lvlText w:val="-"/>
      <w:lvlJc w:val="left"/>
      <w:pPr>
        <w:ind w:left="3014" w:hanging="360"/>
      </w:pPr>
      <w:rPr>
        <w:rFonts w:ascii="TH SarabunPSK" w:eastAsia="Cordia New" w:hAnsi="TH SarabunPSK" w:cs="TH SarabunPSK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B717ED"/>
    <w:multiLevelType w:val="hybridMultilevel"/>
    <w:tmpl w:val="F92EF884"/>
    <w:lvl w:ilvl="0" w:tplc="CFCA1CB8">
      <w:start w:val="1"/>
      <w:numFmt w:val="thaiNumbers"/>
      <w:lvlText w:val="%1)"/>
      <w:lvlJc w:val="left"/>
      <w:pPr>
        <w:ind w:left="404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D14C0"/>
    <w:multiLevelType w:val="hybridMultilevel"/>
    <w:tmpl w:val="69403B78"/>
    <w:lvl w:ilvl="0" w:tplc="E6DC4796">
      <w:start w:val="1"/>
      <w:numFmt w:val="thaiNumbers"/>
      <w:lvlText w:val="%1."/>
      <w:lvlJc w:val="left"/>
      <w:pPr>
        <w:ind w:left="2160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B870502"/>
    <w:multiLevelType w:val="hybridMultilevel"/>
    <w:tmpl w:val="BF6888A8"/>
    <w:lvl w:ilvl="0" w:tplc="02887DF4">
      <w:start w:val="1"/>
      <w:numFmt w:val="thaiNumbers"/>
      <w:lvlText w:val="๒.๑.%1"/>
      <w:lvlJc w:val="left"/>
      <w:pPr>
        <w:ind w:left="720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4317D"/>
    <w:multiLevelType w:val="hybridMultilevel"/>
    <w:tmpl w:val="8AEC05E6"/>
    <w:lvl w:ilvl="0" w:tplc="8F66A820">
      <w:start w:val="1"/>
      <w:numFmt w:val="thaiNumbers"/>
      <w:lvlText w:val="%1)"/>
      <w:lvlJc w:val="left"/>
      <w:pPr>
        <w:ind w:left="383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4559" w:hanging="360"/>
      </w:pPr>
    </w:lvl>
    <w:lvl w:ilvl="2" w:tplc="0409001B" w:tentative="1">
      <w:start w:val="1"/>
      <w:numFmt w:val="lowerRoman"/>
      <w:lvlText w:val="%3."/>
      <w:lvlJc w:val="right"/>
      <w:pPr>
        <w:ind w:left="5279" w:hanging="180"/>
      </w:pPr>
    </w:lvl>
    <w:lvl w:ilvl="3" w:tplc="0409000F" w:tentative="1">
      <w:start w:val="1"/>
      <w:numFmt w:val="decimal"/>
      <w:lvlText w:val="%4."/>
      <w:lvlJc w:val="left"/>
      <w:pPr>
        <w:ind w:left="5999" w:hanging="360"/>
      </w:pPr>
    </w:lvl>
    <w:lvl w:ilvl="4" w:tplc="04090019" w:tentative="1">
      <w:start w:val="1"/>
      <w:numFmt w:val="lowerLetter"/>
      <w:lvlText w:val="%5."/>
      <w:lvlJc w:val="left"/>
      <w:pPr>
        <w:ind w:left="6719" w:hanging="360"/>
      </w:pPr>
    </w:lvl>
    <w:lvl w:ilvl="5" w:tplc="0409001B" w:tentative="1">
      <w:start w:val="1"/>
      <w:numFmt w:val="lowerRoman"/>
      <w:lvlText w:val="%6."/>
      <w:lvlJc w:val="right"/>
      <w:pPr>
        <w:ind w:left="7439" w:hanging="180"/>
      </w:pPr>
    </w:lvl>
    <w:lvl w:ilvl="6" w:tplc="0409000F" w:tentative="1">
      <w:start w:val="1"/>
      <w:numFmt w:val="decimal"/>
      <w:lvlText w:val="%7."/>
      <w:lvlJc w:val="left"/>
      <w:pPr>
        <w:ind w:left="8159" w:hanging="360"/>
      </w:pPr>
    </w:lvl>
    <w:lvl w:ilvl="7" w:tplc="04090019" w:tentative="1">
      <w:start w:val="1"/>
      <w:numFmt w:val="lowerLetter"/>
      <w:lvlText w:val="%8."/>
      <w:lvlJc w:val="left"/>
      <w:pPr>
        <w:ind w:left="8879" w:hanging="360"/>
      </w:pPr>
    </w:lvl>
    <w:lvl w:ilvl="8" w:tplc="04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5">
    <w:nsid w:val="385840E2"/>
    <w:multiLevelType w:val="hybridMultilevel"/>
    <w:tmpl w:val="5636C6AA"/>
    <w:lvl w:ilvl="0" w:tplc="E94EF74A">
      <w:start w:val="1"/>
      <w:numFmt w:val="thaiNumbers"/>
      <w:lvlText w:val="%1)"/>
      <w:lvlJc w:val="left"/>
      <w:pPr>
        <w:ind w:left="383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4559" w:hanging="360"/>
      </w:pPr>
    </w:lvl>
    <w:lvl w:ilvl="2" w:tplc="0409001B" w:tentative="1">
      <w:start w:val="1"/>
      <w:numFmt w:val="lowerRoman"/>
      <w:lvlText w:val="%3."/>
      <w:lvlJc w:val="right"/>
      <w:pPr>
        <w:ind w:left="5279" w:hanging="180"/>
      </w:pPr>
    </w:lvl>
    <w:lvl w:ilvl="3" w:tplc="0409000F" w:tentative="1">
      <w:start w:val="1"/>
      <w:numFmt w:val="decimal"/>
      <w:lvlText w:val="%4."/>
      <w:lvlJc w:val="left"/>
      <w:pPr>
        <w:ind w:left="5999" w:hanging="360"/>
      </w:pPr>
    </w:lvl>
    <w:lvl w:ilvl="4" w:tplc="04090019" w:tentative="1">
      <w:start w:val="1"/>
      <w:numFmt w:val="lowerLetter"/>
      <w:lvlText w:val="%5."/>
      <w:lvlJc w:val="left"/>
      <w:pPr>
        <w:ind w:left="6719" w:hanging="360"/>
      </w:pPr>
    </w:lvl>
    <w:lvl w:ilvl="5" w:tplc="0409001B" w:tentative="1">
      <w:start w:val="1"/>
      <w:numFmt w:val="lowerRoman"/>
      <w:lvlText w:val="%6."/>
      <w:lvlJc w:val="right"/>
      <w:pPr>
        <w:ind w:left="7439" w:hanging="180"/>
      </w:pPr>
    </w:lvl>
    <w:lvl w:ilvl="6" w:tplc="0409000F" w:tentative="1">
      <w:start w:val="1"/>
      <w:numFmt w:val="decimal"/>
      <w:lvlText w:val="%7."/>
      <w:lvlJc w:val="left"/>
      <w:pPr>
        <w:ind w:left="8159" w:hanging="360"/>
      </w:pPr>
    </w:lvl>
    <w:lvl w:ilvl="7" w:tplc="04090019" w:tentative="1">
      <w:start w:val="1"/>
      <w:numFmt w:val="lowerLetter"/>
      <w:lvlText w:val="%8."/>
      <w:lvlJc w:val="left"/>
      <w:pPr>
        <w:ind w:left="8879" w:hanging="360"/>
      </w:pPr>
    </w:lvl>
    <w:lvl w:ilvl="8" w:tplc="04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6">
    <w:nsid w:val="44DC68A6"/>
    <w:multiLevelType w:val="hybridMultilevel"/>
    <w:tmpl w:val="6C28BF66"/>
    <w:lvl w:ilvl="0" w:tplc="27460A82">
      <w:start w:val="1"/>
      <w:numFmt w:val="thaiNumbers"/>
      <w:lvlText w:val="๑.๒.%1"/>
      <w:lvlJc w:val="left"/>
      <w:pPr>
        <w:ind w:left="720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E52B39"/>
    <w:multiLevelType w:val="hybridMultilevel"/>
    <w:tmpl w:val="72FEECE0"/>
    <w:lvl w:ilvl="0" w:tplc="DC309764">
      <w:start w:val="1"/>
      <w:numFmt w:val="thaiNumbers"/>
      <w:lvlText w:val="๒.%1)"/>
      <w:lvlJc w:val="left"/>
      <w:pPr>
        <w:ind w:left="4896" w:hanging="360"/>
      </w:pPr>
      <w:rPr>
        <w:rFonts w:hint="default"/>
        <w:b/>
        <w:bCs/>
        <w:color w:val="000000" w:themeColor="text1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5616" w:hanging="360"/>
      </w:pPr>
    </w:lvl>
    <w:lvl w:ilvl="2" w:tplc="0409001B" w:tentative="1">
      <w:start w:val="1"/>
      <w:numFmt w:val="lowerRoman"/>
      <w:lvlText w:val="%3."/>
      <w:lvlJc w:val="right"/>
      <w:pPr>
        <w:ind w:left="6336" w:hanging="180"/>
      </w:pPr>
    </w:lvl>
    <w:lvl w:ilvl="3" w:tplc="0409000F" w:tentative="1">
      <w:start w:val="1"/>
      <w:numFmt w:val="decimal"/>
      <w:lvlText w:val="%4."/>
      <w:lvlJc w:val="left"/>
      <w:pPr>
        <w:ind w:left="7056" w:hanging="360"/>
      </w:pPr>
    </w:lvl>
    <w:lvl w:ilvl="4" w:tplc="04090019" w:tentative="1">
      <w:start w:val="1"/>
      <w:numFmt w:val="lowerLetter"/>
      <w:lvlText w:val="%5."/>
      <w:lvlJc w:val="left"/>
      <w:pPr>
        <w:ind w:left="7776" w:hanging="360"/>
      </w:pPr>
    </w:lvl>
    <w:lvl w:ilvl="5" w:tplc="0409001B" w:tentative="1">
      <w:start w:val="1"/>
      <w:numFmt w:val="lowerRoman"/>
      <w:lvlText w:val="%6."/>
      <w:lvlJc w:val="right"/>
      <w:pPr>
        <w:ind w:left="8496" w:hanging="180"/>
      </w:pPr>
    </w:lvl>
    <w:lvl w:ilvl="6" w:tplc="0409000F" w:tentative="1">
      <w:start w:val="1"/>
      <w:numFmt w:val="decimal"/>
      <w:lvlText w:val="%7."/>
      <w:lvlJc w:val="left"/>
      <w:pPr>
        <w:ind w:left="9216" w:hanging="360"/>
      </w:pPr>
    </w:lvl>
    <w:lvl w:ilvl="7" w:tplc="04090019" w:tentative="1">
      <w:start w:val="1"/>
      <w:numFmt w:val="lowerLetter"/>
      <w:lvlText w:val="%8."/>
      <w:lvlJc w:val="left"/>
      <w:pPr>
        <w:ind w:left="9936" w:hanging="360"/>
      </w:pPr>
    </w:lvl>
    <w:lvl w:ilvl="8" w:tplc="040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8">
    <w:nsid w:val="51B851EF"/>
    <w:multiLevelType w:val="hybridMultilevel"/>
    <w:tmpl w:val="15465C34"/>
    <w:lvl w:ilvl="0" w:tplc="D33AEDE4">
      <w:start w:val="1"/>
      <w:numFmt w:val="thaiNumbers"/>
      <w:lvlText w:val="๑.๑.%1"/>
      <w:lvlJc w:val="left"/>
      <w:pPr>
        <w:ind w:left="3062" w:hanging="360"/>
      </w:pPr>
      <w:rPr>
        <w:rFonts w:ascii="TH SarabunPSK" w:hAnsi="TH SarabunPSK" w:cs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782" w:hanging="360"/>
      </w:pPr>
    </w:lvl>
    <w:lvl w:ilvl="2" w:tplc="0409001B" w:tentative="1">
      <w:start w:val="1"/>
      <w:numFmt w:val="lowerRoman"/>
      <w:lvlText w:val="%3."/>
      <w:lvlJc w:val="right"/>
      <w:pPr>
        <w:ind w:left="4502" w:hanging="180"/>
      </w:pPr>
    </w:lvl>
    <w:lvl w:ilvl="3" w:tplc="0409000F" w:tentative="1">
      <w:start w:val="1"/>
      <w:numFmt w:val="decimal"/>
      <w:lvlText w:val="%4."/>
      <w:lvlJc w:val="left"/>
      <w:pPr>
        <w:ind w:left="5222" w:hanging="360"/>
      </w:pPr>
    </w:lvl>
    <w:lvl w:ilvl="4" w:tplc="04090019" w:tentative="1">
      <w:start w:val="1"/>
      <w:numFmt w:val="lowerLetter"/>
      <w:lvlText w:val="%5."/>
      <w:lvlJc w:val="left"/>
      <w:pPr>
        <w:ind w:left="5942" w:hanging="360"/>
      </w:pPr>
    </w:lvl>
    <w:lvl w:ilvl="5" w:tplc="0409001B" w:tentative="1">
      <w:start w:val="1"/>
      <w:numFmt w:val="lowerRoman"/>
      <w:lvlText w:val="%6."/>
      <w:lvlJc w:val="right"/>
      <w:pPr>
        <w:ind w:left="6662" w:hanging="180"/>
      </w:pPr>
    </w:lvl>
    <w:lvl w:ilvl="6" w:tplc="0409000F" w:tentative="1">
      <w:start w:val="1"/>
      <w:numFmt w:val="decimal"/>
      <w:lvlText w:val="%7."/>
      <w:lvlJc w:val="left"/>
      <w:pPr>
        <w:ind w:left="7382" w:hanging="360"/>
      </w:pPr>
    </w:lvl>
    <w:lvl w:ilvl="7" w:tplc="04090019" w:tentative="1">
      <w:start w:val="1"/>
      <w:numFmt w:val="lowerLetter"/>
      <w:lvlText w:val="%8."/>
      <w:lvlJc w:val="left"/>
      <w:pPr>
        <w:ind w:left="8102" w:hanging="360"/>
      </w:pPr>
    </w:lvl>
    <w:lvl w:ilvl="8" w:tplc="0409001B" w:tentative="1">
      <w:start w:val="1"/>
      <w:numFmt w:val="lowerRoman"/>
      <w:lvlText w:val="%9."/>
      <w:lvlJc w:val="right"/>
      <w:pPr>
        <w:ind w:left="8822" w:hanging="180"/>
      </w:pPr>
    </w:lvl>
  </w:abstractNum>
  <w:abstractNum w:abstractNumId="9">
    <w:nsid w:val="5B132CCB"/>
    <w:multiLevelType w:val="hybridMultilevel"/>
    <w:tmpl w:val="3CC6DCE0"/>
    <w:lvl w:ilvl="0" w:tplc="950A0D0E">
      <w:start w:val="1"/>
      <w:numFmt w:val="thaiNumbers"/>
      <w:lvlText w:val="๑.๓.%1"/>
      <w:lvlJc w:val="left"/>
      <w:pPr>
        <w:ind w:left="2279" w:hanging="360"/>
      </w:pPr>
      <w:rPr>
        <w:rFonts w:ascii="TH SarabunPSK" w:hAnsi="TH SarabunPSK" w:cs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999" w:hanging="360"/>
      </w:pPr>
    </w:lvl>
    <w:lvl w:ilvl="2" w:tplc="0409001B" w:tentative="1">
      <w:start w:val="1"/>
      <w:numFmt w:val="lowerRoman"/>
      <w:lvlText w:val="%3."/>
      <w:lvlJc w:val="right"/>
      <w:pPr>
        <w:ind w:left="3719" w:hanging="180"/>
      </w:pPr>
    </w:lvl>
    <w:lvl w:ilvl="3" w:tplc="0409000F" w:tentative="1">
      <w:start w:val="1"/>
      <w:numFmt w:val="decimal"/>
      <w:lvlText w:val="%4."/>
      <w:lvlJc w:val="left"/>
      <w:pPr>
        <w:ind w:left="4439" w:hanging="360"/>
      </w:pPr>
    </w:lvl>
    <w:lvl w:ilvl="4" w:tplc="04090019" w:tentative="1">
      <w:start w:val="1"/>
      <w:numFmt w:val="lowerLetter"/>
      <w:lvlText w:val="%5."/>
      <w:lvlJc w:val="left"/>
      <w:pPr>
        <w:ind w:left="5159" w:hanging="360"/>
      </w:pPr>
    </w:lvl>
    <w:lvl w:ilvl="5" w:tplc="0409001B" w:tentative="1">
      <w:start w:val="1"/>
      <w:numFmt w:val="lowerRoman"/>
      <w:lvlText w:val="%6."/>
      <w:lvlJc w:val="right"/>
      <w:pPr>
        <w:ind w:left="5879" w:hanging="180"/>
      </w:pPr>
    </w:lvl>
    <w:lvl w:ilvl="6" w:tplc="0409000F" w:tentative="1">
      <w:start w:val="1"/>
      <w:numFmt w:val="decimal"/>
      <w:lvlText w:val="%7."/>
      <w:lvlJc w:val="left"/>
      <w:pPr>
        <w:ind w:left="6599" w:hanging="360"/>
      </w:pPr>
    </w:lvl>
    <w:lvl w:ilvl="7" w:tplc="04090019" w:tentative="1">
      <w:start w:val="1"/>
      <w:numFmt w:val="lowerLetter"/>
      <w:lvlText w:val="%8."/>
      <w:lvlJc w:val="left"/>
      <w:pPr>
        <w:ind w:left="7319" w:hanging="360"/>
      </w:pPr>
    </w:lvl>
    <w:lvl w:ilvl="8" w:tplc="0409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0">
    <w:nsid w:val="612D3B13"/>
    <w:multiLevelType w:val="hybridMultilevel"/>
    <w:tmpl w:val="F1BC3CA4"/>
    <w:lvl w:ilvl="0" w:tplc="F16EBAD6">
      <w:start w:val="1"/>
      <w:numFmt w:val="thaiNumbers"/>
      <w:lvlText w:val="๒.%1)"/>
      <w:lvlJc w:val="left"/>
      <w:pPr>
        <w:ind w:left="3839" w:hanging="36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4559" w:hanging="360"/>
      </w:pPr>
    </w:lvl>
    <w:lvl w:ilvl="2" w:tplc="0409001B" w:tentative="1">
      <w:start w:val="1"/>
      <w:numFmt w:val="lowerRoman"/>
      <w:lvlText w:val="%3."/>
      <w:lvlJc w:val="right"/>
      <w:pPr>
        <w:ind w:left="5279" w:hanging="180"/>
      </w:pPr>
    </w:lvl>
    <w:lvl w:ilvl="3" w:tplc="0409000F" w:tentative="1">
      <w:start w:val="1"/>
      <w:numFmt w:val="decimal"/>
      <w:lvlText w:val="%4."/>
      <w:lvlJc w:val="left"/>
      <w:pPr>
        <w:ind w:left="5999" w:hanging="360"/>
      </w:pPr>
    </w:lvl>
    <w:lvl w:ilvl="4" w:tplc="04090019" w:tentative="1">
      <w:start w:val="1"/>
      <w:numFmt w:val="lowerLetter"/>
      <w:lvlText w:val="%5."/>
      <w:lvlJc w:val="left"/>
      <w:pPr>
        <w:ind w:left="6719" w:hanging="360"/>
      </w:pPr>
    </w:lvl>
    <w:lvl w:ilvl="5" w:tplc="0409001B" w:tentative="1">
      <w:start w:val="1"/>
      <w:numFmt w:val="lowerRoman"/>
      <w:lvlText w:val="%6."/>
      <w:lvlJc w:val="right"/>
      <w:pPr>
        <w:ind w:left="7439" w:hanging="180"/>
      </w:pPr>
    </w:lvl>
    <w:lvl w:ilvl="6" w:tplc="0409000F" w:tentative="1">
      <w:start w:val="1"/>
      <w:numFmt w:val="decimal"/>
      <w:lvlText w:val="%7."/>
      <w:lvlJc w:val="left"/>
      <w:pPr>
        <w:ind w:left="8159" w:hanging="360"/>
      </w:pPr>
    </w:lvl>
    <w:lvl w:ilvl="7" w:tplc="04090019" w:tentative="1">
      <w:start w:val="1"/>
      <w:numFmt w:val="lowerLetter"/>
      <w:lvlText w:val="%8."/>
      <w:lvlJc w:val="left"/>
      <w:pPr>
        <w:ind w:left="8879" w:hanging="360"/>
      </w:pPr>
    </w:lvl>
    <w:lvl w:ilvl="8" w:tplc="04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1">
    <w:nsid w:val="665D4218"/>
    <w:multiLevelType w:val="hybridMultilevel"/>
    <w:tmpl w:val="F35CCF9C"/>
    <w:lvl w:ilvl="0" w:tplc="0A68B092">
      <w:start w:val="1"/>
      <w:numFmt w:val="thaiNumbers"/>
      <w:lvlText w:val="%1)"/>
      <w:lvlJc w:val="left"/>
      <w:pPr>
        <w:ind w:left="3839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4559" w:hanging="360"/>
      </w:pPr>
    </w:lvl>
    <w:lvl w:ilvl="2" w:tplc="0409001B" w:tentative="1">
      <w:start w:val="1"/>
      <w:numFmt w:val="lowerRoman"/>
      <w:lvlText w:val="%3."/>
      <w:lvlJc w:val="right"/>
      <w:pPr>
        <w:ind w:left="5279" w:hanging="180"/>
      </w:pPr>
    </w:lvl>
    <w:lvl w:ilvl="3" w:tplc="0409000F" w:tentative="1">
      <w:start w:val="1"/>
      <w:numFmt w:val="decimal"/>
      <w:lvlText w:val="%4."/>
      <w:lvlJc w:val="left"/>
      <w:pPr>
        <w:ind w:left="5999" w:hanging="360"/>
      </w:pPr>
    </w:lvl>
    <w:lvl w:ilvl="4" w:tplc="04090019" w:tentative="1">
      <w:start w:val="1"/>
      <w:numFmt w:val="lowerLetter"/>
      <w:lvlText w:val="%5."/>
      <w:lvlJc w:val="left"/>
      <w:pPr>
        <w:ind w:left="6719" w:hanging="360"/>
      </w:pPr>
    </w:lvl>
    <w:lvl w:ilvl="5" w:tplc="0409001B" w:tentative="1">
      <w:start w:val="1"/>
      <w:numFmt w:val="lowerRoman"/>
      <w:lvlText w:val="%6."/>
      <w:lvlJc w:val="right"/>
      <w:pPr>
        <w:ind w:left="7439" w:hanging="180"/>
      </w:pPr>
    </w:lvl>
    <w:lvl w:ilvl="6" w:tplc="0409000F" w:tentative="1">
      <w:start w:val="1"/>
      <w:numFmt w:val="decimal"/>
      <w:lvlText w:val="%7."/>
      <w:lvlJc w:val="left"/>
      <w:pPr>
        <w:ind w:left="8159" w:hanging="360"/>
      </w:pPr>
    </w:lvl>
    <w:lvl w:ilvl="7" w:tplc="04090019" w:tentative="1">
      <w:start w:val="1"/>
      <w:numFmt w:val="lowerLetter"/>
      <w:lvlText w:val="%8."/>
      <w:lvlJc w:val="left"/>
      <w:pPr>
        <w:ind w:left="8879" w:hanging="360"/>
      </w:pPr>
    </w:lvl>
    <w:lvl w:ilvl="8" w:tplc="04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2">
    <w:nsid w:val="67B85354"/>
    <w:multiLevelType w:val="multilevel"/>
    <w:tmpl w:val="F95E30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6"/>
      <w:numFmt w:val="decimal"/>
      <w:lvlText w:val="%1.%2)"/>
      <w:lvlJc w:val="left"/>
      <w:pPr>
        <w:ind w:left="3285" w:hanging="45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639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9225" w:hanging="72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242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5255" w:hanging="108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845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21285" w:hanging="144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24480" w:hanging="1800"/>
      </w:pPr>
      <w:rPr>
        <w:rFonts w:hint="default"/>
        <w:b/>
      </w:rPr>
    </w:lvl>
  </w:abstractNum>
  <w:abstractNum w:abstractNumId="13">
    <w:nsid w:val="6CC87AEC"/>
    <w:multiLevelType w:val="hybridMultilevel"/>
    <w:tmpl w:val="91643A60"/>
    <w:lvl w:ilvl="0" w:tplc="8F66A820">
      <w:start w:val="1"/>
      <w:numFmt w:val="thaiNumbers"/>
      <w:lvlText w:val="%1)"/>
      <w:lvlJc w:val="left"/>
      <w:pPr>
        <w:ind w:left="404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6C155F"/>
    <w:multiLevelType w:val="hybridMultilevel"/>
    <w:tmpl w:val="211A4466"/>
    <w:lvl w:ilvl="0" w:tplc="692C14E0">
      <w:start w:val="4"/>
      <w:numFmt w:val="decimal"/>
      <w:lvlText w:val="%1)"/>
      <w:lvlJc w:val="left"/>
      <w:pPr>
        <w:ind w:left="2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5">
    <w:nsid w:val="76A27202"/>
    <w:multiLevelType w:val="hybridMultilevel"/>
    <w:tmpl w:val="4BEC31AE"/>
    <w:lvl w:ilvl="0" w:tplc="8D4645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7A043E8D"/>
    <w:multiLevelType w:val="multilevel"/>
    <w:tmpl w:val="F510234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17">
    <w:nsid w:val="7A6674D6"/>
    <w:multiLevelType w:val="multilevel"/>
    <w:tmpl w:val="367488C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18">
    <w:nsid w:val="7DDE0E3B"/>
    <w:multiLevelType w:val="hybridMultilevel"/>
    <w:tmpl w:val="BA9EB560"/>
    <w:lvl w:ilvl="0" w:tplc="744A97D2">
      <w:start w:val="1"/>
      <w:numFmt w:val="decimal"/>
      <w:lvlText w:val="%1)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9">
    <w:nsid w:val="7FD57613"/>
    <w:multiLevelType w:val="hybridMultilevel"/>
    <w:tmpl w:val="91C47708"/>
    <w:lvl w:ilvl="0" w:tplc="E1EE187E">
      <w:start w:val="2"/>
      <w:numFmt w:val="thaiNumbers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7"/>
  </w:num>
  <w:num w:numId="4">
    <w:abstractNumId w:val="2"/>
  </w:num>
  <w:num w:numId="5">
    <w:abstractNumId w:val="8"/>
  </w:num>
  <w:num w:numId="6">
    <w:abstractNumId w:val="6"/>
  </w:num>
  <w:num w:numId="7">
    <w:abstractNumId w:val="9"/>
  </w:num>
  <w:num w:numId="8">
    <w:abstractNumId w:val="13"/>
  </w:num>
  <w:num w:numId="9">
    <w:abstractNumId w:val="1"/>
  </w:num>
  <w:num w:numId="10">
    <w:abstractNumId w:val="7"/>
  </w:num>
  <w:num w:numId="11">
    <w:abstractNumId w:val="3"/>
  </w:num>
  <w:num w:numId="12">
    <w:abstractNumId w:val="11"/>
  </w:num>
  <w:num w:numId="13">
    <w:abstractNumId w:val="10"/>
  </w:num>
  <w:num w:numId="14">
    <w:abstractNumId w:val="19"/>
  </w:num>
  <w:num w:numId="15">
    <w:abstractNumId w:val="5"/>
  </w:num>
  <w:num w:numId="16">
    <w:abstractNumId w:val="4"/>
  </w:num>
  <w:num w:numId="17">
    <w:abstractNumId w:val="16"/>
  </w:num>
  <w:num w:numId="18">
    <w:abstractNumId w:val="18"/>
  </w:num>
  <w:num w:numId="19">
    <w:abstractNumId w:val="12"/>
  </w:num>
  <w:num w:numId="20">
    <w:abstractNumId w:val="14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hideSpellingErrors/>
  <w:proofState w:spelling="clean"/>
  <w:stylePaneFormatFilter w:val="3F01"/>
  <w:defaultTabStop w:val="720"/>
  <w:drawingGridHorizontalSpacing w:val="140"/>
  <w:displayHorizontalDrawingGridEvery w:val="2"/>
  <w:characterSpacingControl w:val="doNotCompress"/>
  <w:hdrShapeDefaults>
    <o:shapedefaults v:ext="edit" spidmax="122882">
      <o:colormenu v:ext="edit" fillcolor="none [2412]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F925B0"/>
    <w:rsid w:val="000004A8"/>
    <w:rsid w:val="00000B7C"/>
    <w:rsid w:val="00000F9B"/>
    <w:rsid w:val="0000158D"/>
    <w:rsid w:val="000016D5"/>
    <w:rsid w:val="00001A45"/>
    <w:rsid w:val="00002226"/>
    <w:rsid w:val="00002235"/>
    <w:rsid w:val="0000240A"/>
    <w:rsid w:val="000027F8"/>
    <w:rsid w:val="00003508"/>
    <w:rsid w:val="00004C0E"/>
    <w:rsid w:val="000052AC"/>
    <w:rsid w:val="0000646D"/>
    <w:rsid w:val="00006864"/>
    <w:rsid w:val="00006D0F"/>
    <w:rsid w:val="00007CD7"/>
    <w:rsid w:val="00007FA5"/>
    <w:rsid w:val="00012E07"/>
    <w:rsid w:val="00013160"/>
    <w:rsid w:val="00014B6F"/>
    <w:rsid w:val="00014D5C"/>
    <w:rsid w:val="00015062"/>
    <w:rsid w:val="00015089"/>
    <w:rsid w:val="00015211"/>
    <w:rsid w:val="000152C6"/>
    <w:rsid w:val="00015554"/>
    <w:rsid w:val="00016461"/>
    <w:rsid w:val="00016E31"/>
    <w:rsid w:val="00017F5D"/>
    <w:rsid w:val="00020C49"/>
    <w:rsid w:val="000218EA"/>
    <w:rsid w:val="00023AA7"/>
    <w:rsid w:val="00024992"/>
    <w:rsid w:val="00026D2C"/>
    <w:rsid w:val="00032322"/>
    <w:rsid w:val="000328AF"/>
    <w:rsid w:val="00033F60"/>
    <w:rsid w:val="0003595A"/>
    <w:rsid w:val="0003739E"/>
    <w:rsid w:val="000376A2"/>
    <w:rsid w:val="000407FB"/>
    <w:rsid w:val="00040921"/>
    <w:rsid w:val="00041416"/>
    <w:rsid w:val="00043406"/>
    <w:rsid w:val="00043743"/>
    <w:rsid w:val="00043B7C"/>
    <w:rsid w:val="00043F5A"/>
    <w:rsid w:val="0004428E"/>
    <w:rsid w:val="000442E0"/>
    <w:rsid w:val="00044599"/>
    <w:rsid w:val="000453FF"/>
    <w:rsid w:val="00045BE7"/>
    <w:rsid w:val="00045D52"/>
    <w:rsid w:val="00047166"/>
    <w:rsid w:val="00047523"/>
    <w:rsid w:val="00047534"/>
    <w:rsid w:val="000479F5"/>
    <w:rsid w:val="000505D3"/>
    <w:rsid w:val="00051B4A"/>
    <w:rsid w:val="00052088"/>
    <w:rsid w:val="0005258E"/>
    <w:rsid w:val="00052A8E"/>
    <w:rsid w:val="00052FDA"/>
    <w:rsid w:val="00054383"/>
    <w:rsid w:val="00054B23"/>
    <w:rsid w:val="000553E0"/>
    <w:rsid w:val="00055F95"/>
    <w:rsid w:val="00057050"/>
    <w:rsid w:val="0005728B"/>
    <w:rsid w:val="00057A49"/>
    <w:rsid w:val="000603FF"/>
    <w:rsid w:val="00060859"/>
    <w:rsid w:val="00060A18"/>
    <w:rsid w:val="00061437"/>
    <w:rsid w:val="000621FD"/>
    <w:rsid w:val="0006285B"/>
    <w:rsid w:val="0006368D"/>
    <w:rsid w:val="00063F89"/>
    <w:rsid w:val="00064D7E"/>
    <w:rsid w:val="00064F6A"/>
    <w:rsid w:val="0006509D"/>
    <w:rsid w:val="00065A66"/>
    <w:rsid w:val="00065ABC"/>
    <w:rsid w:val="0006722D"/>
    <w:rsid w:val="00071905"/>
    <w:rsid w:val="00071D68"/>
    <w:rsid w:val="000722D2"/>
    <w:rsid w:val="00072491"/>
    <w:rsid w:val="000742B3"/>
    <w:rsid w:val="000751BC"/>
    <w:rsid w:val="0007672D"/>
    <w:rsid w:val="00076949"/>
    <w:rsid w:val="00076DDF"/>
    <w:rsid w:val="0007777B"/>
    <w:rsid w:val="00077B69"/>
    <w:rsid w:val="00080087"/>
    <w:rsid w:val="000800C8"/>
    <w:rsid w:val="00082847"/>
    <w:rsid w:val="00083818"/>
    <w:rsid w:val="00083E7F"/>
    <w:rsid w:val="00084A93"/>
    <w:rsid w:val="00084C4D"/>
    <w:rsid w:val="00085282"/>
    <w:rsid w:val="00086404"/>
    <w:rsid w:val="00086C5E"/>
    <w:rsid w:val="000874A5"/>
    <w:rsid w:val="000874BE"/>
    <w:rsid w:val="000907FB"/>
    <w:rsid w:val="00091B9A"/>
    <w:rsid w:val="00093760"/>
    <w:rsid w:val="00094A4D"/>
    <w:rsid w:val="00095518"/>
    <w:rsid w:val="0009663C"/>
    <w:rsid w:val="00097C3B"/>
    <w:rsid w:val="00097D24"/>
    <w:rsid w:val="000A10B0"/>
    <w:rsid w:val="000A2582"/>
    <w:rsid w:val="000A3166"/>
    <w:rsid w:val="000A31B3"/>
    <w:rsid w:val="000A395B"/>
    <w:rsid w:val="000A39A4"/>
    <w:rsid w:val="000A3B2B"/>
    <w:rsid w:val="000A3DD3"/>
    <w:rsid w:val="000A5084"/>
    <w:rsid w:val="000A5A43"/>
    <w:rsid w:val="000A64C0"/>
    <w:rsid w:val="000A66F0"/>
    <w:rsid w:val="000A7F87"/>
    <w:rsid w:val="000B14EF"/>
    <w:rsid w:val="000B1555"/>
    <w:rsid w:val="000B19AA"/>
    <w:rsid w:val="000B2E32"/>
    <w:rsid w:val="000B3BC2"/>
    <w:rsid w:val="000B4396"/>
    <w:rsid w:val="000B48A8"/>
    <w:rsid w:val="000B5949"/>
    <w:rsid w:val="000B62DF"/>
    <w:rsid w:val="000B6A85"/>
    <w:rsid w:val="000B70C8"/>
    <w:rsid w:val="000B7211"/>
    <w:rsid w:val="000B7452"/>
    <w:rsid w:val="000C0B7B"/>
    <w:rsid w:val="000C18A6"/>
    <w:rsid w:val="000C47F8"/>
    <w:rsid w:val="000C4F4A"/>
    <w:rsid w:val="000C56E0"/>
    <w:rsid w:val="000C5BD7"/>
    <w:rsid w:val="000C5DD9"/>
    <w:rsid w:val="000C5F68"/>
    <w:rsid w:val="000D16DF"/>
    <w:rsid w:val="000D1D86"/>
    <w:rsid w:val="000D26B3"/>
    <w:rsid w:val="000D355A"/>
    <w:rsid w:val="000D4CE6"/>
    <w:rsid w:val="000D5A83"/>
    <w:rsid w:val="000D5E08"/>
    <w:rsid w:val="000D6D93"/>
    <w:rsid w:val="000D7987"/>
    <w:rsid w:val="000E0865"/>
    <w:rsid w:val="000E1F54"/>
    <w:rsid w:val="000E40D7"/>
    <w:rsid w:val="000E4FEA"/>
    <w:rsid w:val="000E5441"/>
    <w:rsid w:val="000E5A6B"/>
    <w:rsid w:val="000E64C1"/>
    <w:rsid w:val="000E75A3"/>
    <w:rsid w:val="000F1746"/>
    <w:rsid w:val="000F1C9F"/>
    <w:rsid w:val="000F297C"/>
    <w:rsid w:val="000F38B4"/>
    <w:rsid w:val="000F4529"/>
    <w:rsid w:val="000F57D8"/>
    <w:rsid w:val="000F659A"/>
    <w:rsid w:val="000F6AC1"/>
    <w:rsid w:val="000F6AF0"/>
    <w:rsid w:val="000F70FE"/>
    <w:rsid w:val="000F7423"/>
    <w:rsid w:val="00101137"/>
    <w:rsid w:val="00102AFA"/>
    <w:rsid w:val="00103106"/>
    <w:rsid w:val="00103373"/>
    <w:rsid w:val="00103E8C"/>
    <w:rsid w:val="00103F46"/>
    <w:rsid w:val="00105E72"/>
    <w:rsid w:val="00105EA6"/>
    <w:rsid w:val="00107050"/>
    <w:rsid w:val="001073F4"/>
    <w:rsid w:val="00107CBA"/>
    <w:rsid w:val="00110A41"/>
    <w:rsid w:val="00110C4A"/>
    <w:rsid w:val="00111821"/>
    <w:rsid w:val="0011182D"/>
    <w:rsid w:val="0011255B"/>
    <w:rsid w:val="00112717"/>
    <w:rsid w:val="001128D4"/>
    <w:rsid w:val="00113171"/>
    <w:rsid w:val="00114ABC"/>
    <w:rsid w:val="00114B9D"/>
    <w:rsid w:val="00114D96"/>
    <w:rsid w:val="00115301"/>
    <w:rsid w:val="0011596A"/>
    <w:rsid w:val="00116EC5"/>
    <w:rsid w:val="00117B13"/>
    <w:rsid w:val="00120173"/>
    <w:rsid w:val="001205E4"/>
    <w:rsid w:val="00120B5B"/>
    <w:rsid w:val="0012195E"/>
    <w:rsid w:val="00124CF3"/>
    <w:rsid w:val="001257F6"/>
    <w:rsid w:val="00126220"/>
    <w:rsid w:val="0012674C"/>
    <w:rsid w:val="001267BB"/>
    <w:rsid w:val="00126D51"/>
    <w:rsid w:val="00127266"/>
    <w:rsid w:val="0012775F"/>
    <w:rsid w:val="00130532"/>
    <w:rsid w:val="00130D06"/>
    <w:rsid w:val="00130D1C"/>
    <w:rsid w:val="00130EFF"/>
    <w:rsid w:val="00131321"/>
    <w:rsid w:val="00132BC8"/>
    <w:rsid w:val="0013345A"/>
    <w:rsid w:val="001357F7"/>
    <w:rsid w:val="00135E9B"/>
    <w:rsid w:val="00136158"/>
    <w:rsid w:val="00136712"/>
    <w:rsid w:val="00136A6E"/>
    <w:rsid w:val="00142334"/>
    <w:rsid w:val="00142539"/>
    <w:rsid w:val="00144956"/>
    <w:rsid w:val="00145103"/>
    <w:rsid w:val="00145A99"/>
    <w:rsid w:val="00146488"/>
    <w:rsid w:val="00146BB2"/>
    <w:rsid w:val="0015156A"/>
    <w:rsid w:val="00151618"/>
    <w:rsid w:val="001538BE"/>
    <w:rsid w:val="00154326"/>
    <w:rsid w:val="00154EA4"/>
    <w:rsid w:val="00155340"/>
    <w:rsid w:val="001556E0"/>
    <w:rsid w:val="001567A1"/>
    <w:rsid w:val="001576C5"/>
    <w:rsid w:val="00157F3E"/>
    <w:rsid w:val="00160590"/>
    <w:rsid w:val="00160B5B"/>
    <w:rsid w:val="0016145E"/>
    <w:rsid w:val="0016332F"/>
    <w:rsid w:val="0016416A"/>
    <w:rsid w:val="0016498F"/>
    <w:rsid w:val="00165162"/>
    <w:rsid w:val="00167621"/>
    <w:rsid w:val="00167766"/>
    <w:rsid w:val="0016789D"/>
    <w:rsid w:val="00171486"/>
    <w:rsid w:val="001716F0"/>
    <w:rsid w:val="00171F0E"/>
    <w:rsid w:val="001720AC"/>
    <w:rsid w:val="0017237A"/>
    <w:rsid w:val="00172FEE"/>
    <w:rsid w:val="00175E37"/>
    <w:rsid w:val="00175F1F"/>
    <w:rsid w:val="0017622C"/>
    <w:rsid w:val="00177641"/>
    <w:rsid w:val="00180E93"/>
    <w:rsid w:val="00183CD4"/>
    <w:rsid w:val="00183DB5"/>
    <w:rsid w:val="001840D0"/>
    <w:rsid w:val="001842A2"/>
    <w:rsid w:val="0018498A"/>
    <w:rsid w:val="00186B97"/>
    <w:rsid w:val="00187EA9"/>
    <w:rsid w:val="00190537"/>
    <w:rsid w:val="00190B73"/>
    <w:rsid w:val="00191664"/>
    <w:rsid w:val="00191DFC"/>
    <w:rsid w:val="00192368"/>
    <w:rsid w:val="0019250A"/>
    <w:rsid w:val="00193242"/>
    <w:rsid w:val="00193BF8"/>
    <w:rsid w:val="00193CE3"/>
    <w:rsid w:val="001945F3"/>
    <w:rsid w:val="0019681C"/>
    <w:rsid w:val="0019764D"/>
    <w:rsid w:val="00197D12"/>
    <w:rsid w:val="001A0210"/>
    <w:rsid w:val="001A05F6"/>
    <w:rsid w:val="001A3B64"/>
    <w:rsid w:val="001A4D7D"/>
    <w:rsid w:val="001A5871"/>
    <w:rsid w:val="001A5C25"/>
    <w:rsid w:val="001A650B"/>
    <w:rsid w:val="001A6912"/>
    <w:rsid w:val="001A7695"/>
    <w:rsid w:val="001B0069"/>
    <w:rsid w:val="001B0B59"/>
    <w:rsid w:val="001B22C4"/>
    <w:rsid w:val="001B2769"/>
    <w:rsid w:val="001B2C45"/>
    <w:rsid w:val="001B2D39"/>
    <w:rsid w:val="001B3EA5"/>
    <w:rsid w:val="001B3F9D"/>
    <w:rsid w:val="001B4868"/>
    <w:rsid w:val="001B4E4B"/>
    <w:rsid w:val="001B6A74"/>
    <w:rsid w:val="001B7304"/>
    <w:rsid w:val="001B77F0"/>
    <w:rsid w:val="001C02FE"/>
    <w:rsid w:val="001C08CF"/>
    <w:rsid w:val="001C0C1F"/>
    <w:rsid w:val="001C0EA0"/>
    <w:rsid w:val="001C16B0"/>
    <w:rsid w:val="001C23E7"/>
    <w:rsid w:val="001C2821"/>
    <w:rsid w:val="001C2D33"/>
    <w:rsid w:val="001C363D"/>
    <w:rsid w:val="001C44D9"/>
    <w:rsid w:val="001C466D"/>
    <w:rsid w:val="001C49FD"/>
    <w:rsid w:val="001C4AC5"/>
    <w:rsid w:val="001C52F0"/>
    <w:rsid w:val="001C5666"/>
    <w:rsid w:val="001C5AD0"/>
    <w:rsid w:val="001C60D6"/>
    <w:rsid w:val="001C64F7"/>
    <w:rsid w:val="001C7260"/>
    <w:rsid w:val="001D14C3"/>
    <w:rsid w:val="001D1772"/>
    <w:rsid w:val="001D1B23"/>
    <w:rsid w:val="001D1DCB"/>
    <w:rsid w:val="001D1DD7"/>
    <w:rsid w:val="001D250E"/>
    <w:rsid w:val="001D275F"/>
    <w:rsid w:val="001D31B3"/>
    <w:rsid w:val="001D3A15"/>
    <w:rsid w:val="001D3F15"/>
    <w:rsid w:val="001D4EE8"/>
    <w:rsid w:val="001D57E5"/>
    <w:rsid w:val="001D68F1"/>
    <w:rsid w:val="001D699C"/>
    <w:rsid w:val="001D6C2B"/>
    <w:rsid w:val="001D6D94"/>
    <w:rsid w:val="001D72B2"/>
    <w:rsid w:val="001D735F"/>
    <w:rsid w:val="001D75C0"/>
    <w:rsid w:val="001D79AF"/>
    <w:rsid w:val="001E01D1"/>
    <w:rsid w:val="001E026D"/>
    <w:rsid w:val="001E03AB"/>
    <w:rsid w:val="001E081C"/>
    <w:rsid w:val="001E0F5F"/>
    <w:rsid w:val="001E101C"/>
    <w:rsid w:val="001E13EC"/>
    <w:rsid w:val="001E1779"/>
    <w:rsid w:val="001E17EA"/>
    <w:rsid w:val="001E2203"/>
    <w:rsid w:val="001E322C"/>
    <w:rsid w:val="001E3824"/>
    <w:rsid w:val="001E3BF2"/>
    <w:rsid w:val="001E4073"/>
    <w:rsid w:val="001E409F"/>
    <w:rsid w:val="001E4DA0"/>
    <w:rsid w:val="001E4F6D"/>
    <w:rsid w:val="001E6ED1"/>
    <w:rsid w:val="001F08B5"/>
    <w:rsid w:val="001F0C35"/>
    <w:rsid w:val="001F0E50"/>
    <w:rsid w:val="001F0E90"/>
    <w:rsid w:val="001F10F4"/>
    <w:rsid w:val="001F172C"/>
    <w:rsid w:val="001F19E1"/>
    <w:rsid w:val="001F1C0A"/>
    <w:rsid w:val="001F1CBF"/>
    <w:rsid w:val="001F260C"/>
    <w:rsid w:val="001F2CC4"/>
    <w:rsid w:val="001F3985"/>
    <w:rsid w:val="001F49F8"/>
    <w:rsid w:val="001F4F58"/>
    <w:rsid w:val="001F52AC"/>
    <w:rsid w:val="001F55FA"/>
    <w:rsid w:val="001F6799"/>
    <w:rsid w:val="001F68CF"/>
    <w:rsid w:val="001F6F8B"/>
    <w:rsid w:val="001F7426"/>
    <w:rsid w:val="001F786B"/>
    <w:rsid w:val="001F79B9"/>
    <w:rsid w:val="001F7CBD"/>
    <w:rsid w:val="002001FF"/>
    <w:rsid w:val="00201B29"/>
    <w:rsid w:val="00201CE2"/>
    <w:rsid w:val="00202C0E"/>
    <w:rsid w:val="00202F57"/>
    <w:rsid w:val="00206AD2"/>
    <w:rsid w:val="00206DFF"/>
    <w:rsid w:val="00207C67"/>
    <w:rsid w:val="0021030C"/>
    <w:rsid w:val="00210842"/>
    <w:rsid w:val="00210EC2"/>
    <w:rsid w:val="00210ED6"/>
    <w:rsid w:val="0021153E"/>
    <w:rsid w:val="00211FB9"/>
    <w:rsid w:val="00212512"/>
    <w:rsid w:val="00212DBC"/>
    <w:rsid w:val="0021396D"/>
    <w:rsid w:val="00214145"/>
    <w:rsid w:val="002155C3"/>
    <w:rsid w:val="002159E5"/>
    <w:rsid w:val="00215BD4"/>
    <w:rsid w:val="00215C7E"/>
    <w:rsid w:val="002160E9"/>
    <w:rsid w:val="00217E11"/>
    <w:rsid w:val="00220812"/>
    <w:rsid w:val="002208E7"/>
    <w:rsid w:val="00220A6E"/>
    <w:rsid w:val="0022180B"/>
    <w:rsid w:val="00222240"/>
    <w:rsid w:val="00223C2A"/>
    <w:rsid w:val="00225AF8"/>
    <w:rsid w:val="002265A7"/>
    <w:rsid w:val="00226A11"/>
    <w:rsid w:val="0022761B"/>
    <w:rsid w:val="00227E8A"/>
    <w:rsid w:val="002307D6"/>
    <w:rsid w:val="002308CD"/>
    <w:rsid w:val="00231EE2"/>
    <w:rsid w:val="002320B6"/>
    <w:rsid w:val="00232F96"/>
    <w:rsid w:val="00233384"/>
    <w:rsid w:val="00234AA3"/>
    <w:rsid w:val="00234CB3"/>
    <w:rsid w:val="00235159"/>
    <w:rsid w:val="00236409"/>
    <w:rsid w:val="002409D4"/>
    <w:rsid w:val="002410C3"/>
    <w:rsid w:val="00241803"/>
    <w:rsid w:val="00241CE1"/>
    <w:rsid w:val="00241F39"/>
    <w:rsid w:val="00242505"/>
    <w:rsid w:val="0024269A"/>
    <w:rsid w:val="00243623"/>
    <w:rsid w:val="00243F2F"/>
    <w:rsid w:val="0024422D"/>
    <w:rsid w:val="002447D0"/>
    <w:rsid w:val="00244B55"/>
    <w:rsid w:val="002452A0"/>
    <w:rsid w:val="00245745"/>
    <w:rsid w:val="0025012E"/>
    <w:rsid w:val="00250906"/>
    <w:rsid w:val="00250FFE"/>
    <w:rsid w:val="00251053"/>
    <w:rsid w:val="0025301C"/>
    <w:rsid w:val="0025379A"/>
    <w:rsid w:val="002540FD"/>
    <w:rsid w:val="00254CF8"/>
    <w:rsid w:val="00254DB6"/>
    <w:rsid w:val="0025553B"/>
    <w:rsid w:val="002558D2"/>
    <w:rsid w:val="002564B6"/>
    <w:rsid w:val="00256B4B"/>
    <w:rsid w:val="00256DFE"/>
    <w:rsid w:val="0026002F"/>
    <w:rsid w:val="002601EF"/>
    <w:rsid w:val="00260C90"/>
    <w:rsid w:val="002615E3"/>
    <w:rsid w:val="002620BF"/>
    <w:rsid w:val="00262B42"/>
    <w:rsid w:val="00262BE7"/>
    <w:rsid w:val="00263125"/>
    <w:rsid w:val="002636A9"/>
    <w:rsid w:val="0026432B"/>
    <w:rsid w:val="00264E63"/>
    <w:rsid w:val="00266B8E"/>
    <w:rsid w:val="00266FC6"/>
    <w:rsid w:val="00267028"/>
    <w:rsid w:val="00267D3E"/>
    <w:rsid w:val="00267F70"/>
    <w:rsid w:val="002711D8"/>
    <w:rsid w:val="00271601"/>
    <w:rsid w:val="0027243D"/>
    <w:rsid w:val="002724DA"/>
    <w:rsid w:val="002734DC"/>
    <w:rsid w:val="00273C31"/>
    <w:rsid w:val="00273FDF"/>
    <w:rsid w:val="00274325"/>
    <w:rsid w:val="00274FB3"/>
    <w:rsid w:val="00277045"/>
    <w:rsid w:val="00277460"/>
    <w:rsid w:val="00277C69"/>
    <w:rsid w:val="0028176E"/>
    <w:rsid w:val="00281C47"/>
    <w:rsid w:val="00282680"/>
    <w:rsid w:val="00282968"/>
    <w:rsid w:val="00282E2B"/>
    <w:rsid w:val="002834C7"/>
    <w:rsid w:val="0028465C"/>
    <w:rsid w:val="002846BD"/>
    <w:rsid w:val="00284D04"/>
    <w:rsid w:val="002850A4"/>
    <w:rsid w:val="00285213"/>
    <w:rsid w:val="00285330"/>
    <w:rsid w:val="00285804"/>
    <w:rsid w:val="002870FF"/>
    <w:rsid w:val="00287965"/>
    <w:rsid w:val="00287B63"/>
    <w:rsid w:val="00291487"/>
    <w:rsid w:val="00291618"/>
    <w:rsid w:val="00291886"/>
    <w:rsid w:val="002924C4"/>
    <w:rsid w:val="002951C3"/>
    <w:rsid w:val="00295FB6"/>
    <w:rsid w:val="00296901"/>
    <w:rsid w:val="00296C2C"/>
    <w:rsid w:val="00296FD5"/>
    <w:rsid w:val="002A0F99"/>
    <w:rsid w:val="002A1C07"/>
    <w:rsid w:val="002A1E3F"/>
    <w:rsid w:val="002A2F43"/>
    <w:rsid w:val="002A3011"/>
    <w:rsid w:val="002A36F9"/>
    <w:rsid w:val="002A3E76"/>
    <w:rsid w:val="002A55FD"/>
    <w:rsid w:val="002A5AE6"/>
    <w:rsid w:val="002A5EDF"/>
    <w:rsid w:val="002A63DC"/>
    <w:rsid w:val="002A6572"/>
    <w:rsid w:val="002B03E7"/>
    <w:rsid w:val="002B121B"/>
    <w:rsid w:val="002B1252"/>
    <w:rsid w:val="002B19CE"/>
    <w:rsid w:val="002B21D7"/>
    <w:rsid w:val="002B2805"/>
    <w:rsid w:val="002B2C22"/>
    <w:rsid w:val="002B39BC"/>
    <w:rsid w:val="002B41BC"/>
    <w:rsid w:val="002B436F"/>
    <w:rsid w:val="002B48DC"/>
    <w:rsid w:val="002B4C7A"/>
    <w:rsid w:val="002B57D8"/>
    <w:rsid w:val="002B6C16"/>
    <w:rsid w:val="002B6C67"/>
    <w:rsid w:val="002B7D73"/>
    <w:rsid w:val="002C072E"/>
    <w:rsid w:val="002C2AA0"/>
    <w:rsid w:val="002C2B5C"/>
    <w:rsid w:val="002C3AB8"/>
    <w:rsid w:val="002C3F31"/>
    <w:rsid w:val="002C3FE5"/>
    <w:rsid w:val="002C4488"/>
    <w:rsid w:val="002C4BAB"/>
    <w:rsid w:val="002C5587"/>
    <w:rsid w:val="002C6F38"/>
    <w:rsid w:val="002C756F"/>
    <w:rsid w:val="002C7FFD"/>
    <w:rsid w:val="002D07D0"/>
    <w:rsid w:val="002D10B7"/>
    <w:rsid w:val="002D1B76"/>
    <w:rsid w:val="002D2429"/>
    <w:rsid w:val="002D2FD3"/>
    <w:rsid w:val="002D37FB"/>
    <w:rsid w:val="002D4620"/>
    <w:rsid w:val="002D5823"/>
    <w:rsid w:val="002D5B00"/>
    <w:rsid w:val="002D6CAA"/>
    <w:rsid w:val="002D73ED"/>
    <w:rsid w:val="002D77E8"/>
    <w:rsid w:val="002E0447"/>
    <w:rsid w:val="002E09B6"/>
    <w:rsid w:val="002E21F8"/>
    <w:rsid w:val="002E2DE7"/>
    <w:rsid w:val="002E2E1E"/>
    <w:rsid w:val="002E39FF"/>
    <w:rsid w:val="002E3C48"/>
    <w:rsid w:val="002E3DF9"/>
    <w:rsid w:val="002E43E3"/>
    <w:rsid w:val="002E636B"/>
    <w:rsid w:val="002E6BD3"/>
    <w:rsid w:val="002E6D1C"/>
    <w:rsid w:val="002E6E6D"/>
    <w:rsid w:val="002E7270"/>
    <w:rsid w:val="002F04C5"/>
    <w:rsid w:val="002F06D0"/>
    <w:rsid w:val="002F0E87"/>
    <w:rsid w:val="002F1DB6"/>
    <w:rsid w:val="002F22FE"/>
    <w:rsid w:val="002F2B26"/>
    <w:rsid w:val="002F37AA"/>
    <w:rsid w:val="002F3AF5"/>
    <w:rsid w:val="002F5216"/>
    <w:rsid w:val="002F5E7A"/>
    <w:rsid w:val="002F5FEA"/>
    <w:rsid w:val="002F62C4"/>
    <w:rsid w:val="002F7976"/>
    <w:rsid w:val="00300AEA"/>
    <w:rsid w:val="00300C26"/>
    <w:rsid w:val="00300C3E"/>
    <w:rsid w:val="00300F12"/>
    <w:rsid w:val="00301B83"/>
    <w:rsid w:val="00301CEA"/>
    <w:rsid w:val="00304217"/>
    <w:rsid w:val="00304E8A"/>
    <w:rsid w:val="003062AF"/>
    <w:rsid w:val="003063EF"/>
    <w:rsid w:val="00307D5F"/>
    <w:rsid w:val="00307DA4"/>
    <w:rsid w:val="00310DEB"/>
    <w:rsid w:val="003110DC"/>
    <w:rsid w:val="003117E3"/>
    <w:rsid w:val="00311C82"/>
    <w:rsid w:val="00311F9D"/>
    <w:rsid w:val="003120FE"/>
    <w:rsid w:val="00312827"/>
    <w:rsid w:val="003132A7"/>
    <w:rsid w:val="0031425D"/>
    <w:rsid w:val="0031493D"/>
    <w:rsid w:val="00314AB0"/>
    <w:rsid w:val="00314BF0"/>
    <w:rsid w:val="00315CB5"/>
    <w:rsid w:val="00315D63"/>
    <w:rsid w:val="003167E8"/>
    <w:rsid w:val="00321754"/>
    <w:rsid w:val="00322152"/>
    <w:rsid w:val="00323AD1"/>
    <w:rsid w:val="00324979"/>
    <w:rsid w:val="003258C5"/>
    <w:rsid w:val="00326231"/>
    <w:rsid w:val="003264B8"/>
    <w:rsid w:val="0032652B"/>
    <w:rsid w:val="003268FE"/>
    <w:rsid w:val="00327B51"/>
    <w:rsid w:val="00327C8D"/>
    <w:rsid w:val="00327E3A"/>
    <w:rsid w:val="0033079B"/>
    <w:rsid w:val="00332CE0"/>
    <w:rsid w:val="00333526"/>
    <w:rsid w:val="0033398D"/>
    <w:rsid w:val="00333F1D"/>
    <w:rsid w:val="00334143"/>
    <w:rsid w:val="00334566"/>
    <w:rsid w:val="00336080"/>
    <w:rsid w:val="00336353"/>
    <w:rsid w:val="003363B4"/>
    <w:rsid w:val="00336625"/>
    <w:rsid w:val="00336C93"/>
    <w:rsid w:val="00337477"/>
    <w:rsid w:val="003379F2"/>
    <w:rsid w:val="00340A05"/>
    <w:rsid w:val="00340D89"/>
    <w:rsid w:val="00340F14"/>
    <w:rsid w:val="00341CEB"/>
    <w:rsid w:val="00342AFD"/>
    <w:rsid w:val="00342FB9"/>
    <w:rsid w:val="00343AB3"/>
    <w:rsid w:val="00344082"/>
    <w:rsid w:val="00345B38"/>
    <w:rsid w:val="00346F36"/>
    <w:rsid w:val="003475CB"/>
    <w:rsid w:val="00347E76"/>
    <w:rsid w:val="00350A0E"/>
    <w:rsid w:val="003523E1"/>
    <w:rsid w:val="00352C85"/>
    <w:rsid w:val="00352F08"/>
    <w:rsid w:val="003530FA"/>
    <w:rsid w:val="00353A30"/>
    <w:rsid w:val="00353CE6"/>
    <w:rsid w:val="00354244"/>
    <w:rsid w:val="00354E6F"/>
    <w:rsid w:val="00355256"/>
    <w:rsid w:val="00355317"/>
    <w:rsid w:val="003557D7"/>
    <w:rsid w:val="00355D97"/>
    <w:rsid w:val="00357079"/>
    <w:rsid w:val="00357BF8"/>
    <w:rsid w:val="00357F8C"/>
    <w:rsid w:val="00360217"/>
    <w:rsid w:val="003606B4"/>
    <w:rsid w:val="00361033"/>
    <w:rsid w:val="0036206C"/>
    <w:rsid w:val="0036365B"/>
    <w:rsid w:val="00364264"/>
    <w:rsid w:val="00364819"/>
    <w:rsid w:val="00366499"/>
    <w:rsid w:val="00366906"/>
    <w:rsid w:val="0036709E"/>
    <w:rsid w:val="00367EBD"/>
    <w:rsid w:val="003708CA"/>
    <w:rsid w:val="00370B25"/>
    <w:rsid w:val="00371C1B"/>
    <w:rsid w:val="00372406"/>
    <w:rsid w:val="0037282D"/>
    <w:rsid w:val="00372A6F"/>
    <w:rsid w:val="003736EF"/>
    <w:rsid w:val="00373E6A"/>
    <w:rsid w:val="003755D1"/>
    <w:rsid w:val="00376C1E"/>
    <w:rsid w:val="00377571"/>
    <w:rsid w:val="00377C04"/>
    <w:rsid w:val="00377C9C"/>
    <w:rsid w:val="00380B95"/>
    <w:rsid w:val="00380E7A"/>
    <w:rsid w:val="00381206"/>
    <w:rsid w:val="00381346"/>
    <w:rsid w:val="003827FB"/>
    <w:rsid w:val="00382CE0"/>
    <w:rsid w:val="00382DD4"/>
    <w:rsid w:val="0038350C"/>
    <w:rsid w:val="0038363D"/>
    <w:rsid w:val="00383A26"/>
    <w:rsid w:val="00383B3D"/>
    <w:rsid w:val="00383D08"/>
    <w:rsid w:val="003844BF"/>
    <w:rsid w:val="00385A9F"/>
    <w:rsid w:val="00386F81"/>
    <w:rsid w:val="003878EE"/>
    <w:rsid w:val="00390939"/>
    <w:rsid w:val="0039094E"/>
    <w:rsid w:val="0039099D"/>
    <w:rsid w:val="00390F34"/>
    <w:rsid w:val="003915BF"/>
    <w:rsid w:val="00391886"/>
    <w:rsid w:val="00392205"/>
    <w:rsid w:val="00392C6A"/>
    <w:rsid w:val="0039306C"/>
    <w:rsid w:val="00393288"/>
    <w:rsid w:val="003933CF"/>
    <w:rsid w:val="003935C1"/>
    <w:rsid w:val="003947A5"/>
    <w:rsid w:val="0039630C"/>
    <w:rsid w:val="003972B1"/>
    <w:rsid w:val="00397FE1"/>
    <w:rsid w:val="003A06D4"/>
    <w:rsid w:val="003A0A36"/>
    <w:rsid w:val="003A1AE4"/>
    <w:rsid w:val="003A23D9"/>
    <w:rsid w:val="003A29E8"/>
    <w:rsid w:val="003A2B7B"/>
    <w:rsid w:val="003A2CCC"/>
    <w:rsid w:val="003A46F9"/>
    <w:rsid w:val="003A4FFC"/>
    <w:rsid w:val="003A5032"/>
    <w:rsid w:val="003A5178"/>
    <w:rsid w:val="003A569C"/>
    <w:rsid w:val="003A59AB"/>
    <w:rsid w:val="003A65A1"/>
    <w:rsid w:val="003A6C6D"/>
    <w:rsid w:val="003A73E2"/>
    <w:rsid w:val="003A7DAD"/>
    <w:rsid w:val="003B0817"/>
    <w:rsid w:val="003B08DE"/>
    <w:rsid w:val="003B101A"/>
    <w:rsid w:val="003B1202"/>
    <w:rsid w:val="003B170A"/>
    <w:rsid w:val="003B214C"/>
    <w:rsid w:val="003B2581"/>
    <w:rsid w:val="003B2EB3"/>
    <w:rsid w:val="003B32DD"/>
    <w:rsid w:val="003B35C4"/>
    <w:rsid w:val="003B3CC2"/>
    <w:rsid w:val="003B3E4C"/>
    <w:rsid w:val="003B5A6D"/>
    <w:rsid w:val="003B6C42"/>
    <w:rsid w:val="003B71A3"/>
    <w:rsid w:val="003C03CE"/>
    <w:rsid w:val="003C0978"/>
    <w:rsid w:val="003C0B9B"/>
    <w:rsid w:val="003C1D4A"/>
    <w:rsid w:val="003C2017"/>
    <w:rsid w:val="003C34CA"/>
    <w:rsid w:val="003C3699"/>
    <w:rsid w:val="003C64E1"/>
    <w:rsid w:val="003C6509"/>
    <w:rsid w:val="003C74FB"/>
    <w:rsid w:val="003D0B7B"/>
    <w:rsid w:val="003D1561"/>
    <w:rsid w:val="003D16A0"/>
    <w:rsid w:val="003D191C"/>
    <w:rsid w:val="003D1B39"/>
    <w:rsid w:val="003D2780"/>
    <w:rsid w:val="003D40D9"/>
    <w:rsid w:val="003D440C"/>
    <w:rsid w:val="003D44BA"/>
    <w:rsid w:val="003D5BCA"/>
    <w:rsid w:val="003D5D87"/>
    <w:rsid w:val="003D61FA"/>
    <w:rsid w:val="003D649B"/>
    <w:rsid w:val="003D7539"/>
    <w:rsid w:val="003E06B9"/>
    <w:rsid w:val="003E2540"/>
    <w:rsid w:val="003E2EB6"/>
    <w:rsid w:val="003E3CC4"/>
    <w:rsid w:val="003E42D1"/>
    <w:rsid w:val="003E44C0"/>
    <w:rsid w:val="003E5FF5"/>
    <w:rsid w:val="003E670C"/>
    <w:rsid w:val="003E7481"/>
    <w:rsid w:val="003E75A9"/>
    <w:rsid w:val="003E7DD1"/>
    <w:rsid w:val="003F05C4"/>
    <w:rsid w:val="003F0C06"/>
    <w:rsid w:val="003F2C7A"/>
    <w:rsid w:val="003F2F60"/>
    <w:rsid w:val="003F5389"/>
    <w:rsid w:val="003F5E03"/>
    <w:rsid w:val="003F6A30"/>
    <w:rsid w:val="003F7E04"/>
    <w:rsid w:val="004004D6"/>
    <w:rsid w:val="00401587"/>
    <w:rsid w:val="00401673"/>
    <w:rsid w:val="00401D1D"/>
    <w:rsid w:val="0040220B"/>
    <w:rsid w:val="0040222C"/>
    <w:rsid w:val="004032D0"/>
    <w:rsid w:val="0040372B"/>
    <w:rsid w:val="00403CE6"/>
    <w:rsid w:val="004046D4"/>
    <w:rsid w:val="00404868"/>
    <w:rsid w:val="00404AAC"/>
    <w:rsid w:val="00405459"/>
    <w:rsid w:val="00407C50"/>
    <w:rsid w:val="004103AD"/>
    <w:rsid w:val="00410726"/>
    <w:rsid w:val="00411288"/>
    <w:rsid w:val="004113D7"/>
    <w:rsid w:val="00411AD1"/>
    <w:rsid w:val="00411D32"/>
    <w:rsid w:val="004121D7"/>
    <w:rsid w:val="0041278A"/>
    <w:rsid w:val="00413B77"/>
    <w:rsid w:val="004140FD"/>
    <w:rsid w:val="00414B10"/>
    <w:rsid w:val="004153E1"/>
    <w:rsid w:val="00415AD5"/>
    <w:rsid w:val="00416061"/>
    <w:rsid w:val="0041720F"/>
    <w:rsid w:val="0042009E"/>
    <w:rsid w:val="00420712"/>
    <w:rsid w:val="00421401"/>
    <w:rsid w:val="00421AFD"/>
    <w:rsid w:val="00421D08"/>
    <w:rsid w:val="0042555D"/>
    <w:rsid w:val="00425836"/>
    <w:rsid w:val="00425BB8"/>
    <w:rsid w:val="0042694E"/>
    <w:rsid w:val="00426B33"/>
    <w:rsid w:val="00427117"/>
    <w:rsid w:val="00427733"/>
    <w:rsid w:val="00427EAC"/>
    <w:rsid w:val="00430256"/>
    <w:rsid w:val="004304D8"/>
    <w:rsid w:val="004304F7"/>
    <w:rsid w:val="004318CD"/>
    <w:rsid w:val="00431CB0"/>
    <w:rsid w:val="00431EA0"/>
    <w:rsid w:val="00431F57"/>
    <w:rsid w:val="00432674"/>
    <w:rsid w:val="0043443E"/>
    <w:rsid w:val="00435294"/>
    <w:rsid w:val="00435541"/>
    <w:rsid w:val="00435911"/>
    <w:rsid w:val="00435BC4"/>
    <w:rsid w:val="00436545"/>
    <w:rsid w:val="004365CB"/>
    <w:rsid w:val="00437962"/>
    <w:rsid w:val="00440480"/>
    <w:rsid w:val="00441391"/>
    <w:rsid w:val="004418D7"/>
    <w:rsid w:val="004429F6"/>
    <w:rsid w:val="00442DA6"/>
    <w:rsid w:val="00443419"/>
    <w:rsid w:val="004437AE"/>
    <w:rsid w:val="00443911"/>
    <w:rsid w:val="004440EE"/>
    <w:rsid w:val="00444D98"/>
    <w:rsid w:val="00444F62"/>
    <w:rsid w:val="00445301"/>
    <w:rsid w:val="004457CD"/>
    <w:rsid w:val="00445BAA"/>
    <w:rsid w:val="00447896"/>
    <w:rsid w:val="0044791D"/>
    <w:rsid w:val="00450F46"/>
    <w:rsid w:val="00451103"/>
    <w:rsid w:val="00451E29"/>
    <w:rsid w:val="00451F38"/>
    <w:rsid w:val="00457581"/>
    <w:rsid w:val="0046008E"/>
    <w:rsid w:val="004610D2"/>
    <w:rsid w:val="0046193D"/>
    <w:rsid w:val="0046264A"/>
    <w:rsid w:val="00462A2F"/>
    <w:rsid w:val="004632C6"/>
    <w:rsid w:val="00464842"/>
    <w:rsid w:val="0046647F"/>
    <w:rsid w:val="0046654B"/>
    <w:rsid w:val="004669CD"/>
    <w:rsid w:val="00466C63"/>
    <w:rsid w:val="004678D8"/>
    <w:rsid w:val="00467D7A"/>
    <w:rsid w:val="0047083A"/>
    <w:rsid w:val="00470852"/>
    <w:rsid w:val="00470C48"/>
    <w:rsid w:val="0047177F"/>
    <w:rsid w:val="00471B54"/>
    <w:rsid w:val="00472227"/>
    <w:rsid w:val="0047282C"/>
    <w:rsid w:val="00472EF6"/>
    <w:rsid w:val="004741C1"/>
    <w:rsid w:val="00474494"/>
    <w:rsid w:val="0047497C"/>
    <w:rsid w:val="004762D1"/>
    <w:rsid w:val="00476555"/>
    <w:rsid w:val="00476755"/>
    <w:rsid w:val="00476B4A"/>
    <w:rsid w:val="00477560"/>
    <w:rsid w:val="004776C0"/>
    <w:rsid w:val="0047776B"/>
    <w:rsid w:val="00477B2C"/>
    <w:rsid w:val="00477BDD"/>
    <w:rsid w:val="00480348"/>
    <w:rsid w:val="00480A0E"/>
    <w:rsid w:val="00480F0D"/>
    <w:rsid w:val="00482190"/>
    <w:rsid w:val="00482644"/>
    <w:rsid w:val="004828E4"/>
    <w:rsid w:val="00482B1F"/>
    <w:rsid w:val="00482B8A"/>
    <w:rsid w:val="004852B6"/>
    <w:rsid w:val="00485803"/>
    <w:rsid w:val="00485C0E"/>
    <w:rsid w:val="004873EC"/>
    <w:rsid w:val="00487B2A"/>
    <w:rsid w:val="00490EAD"/>
    <w:rsid w:val="004921D2"/>
    <w:rsid w:val="00492394"/>
    <w:rsid w:val="00492798"/>
    <w:rsid w:val="00492FD4"/>
    <w:rsid w:val="00493363"/>
    <w:rsid w:val="00493F67"/>
    <w:rsid w:val="00494F09"/>
    <w:rsid w:val="00494FEA"/>
    <w:rsid w:val="00495CC1"/>
    <w:rsid w:val="00496B20"/>
    <w:rsid w:val="00496BD3"/>
    <w:rsid w:val="00496E4A"/>
    <w:rsid w:val="00497C1C"/>
    <w:rsid w:val="004A0276"/>
    <w:rsid w:val="004A068E"/>
    <w:rsid w:val="004A07BE"/>
    <w:rsid w:val="004A1883"/>
    <w:rsid w:val="004A2288"/>
    <w:rsid w:val="004A244F"/>
    <w:rsid w:val="004A2575"/>
    <w:rsid w:val="004A2989"/>
    <w:rsid w:val="004A32C3"/>
    <w:rsid w:val="004A371E"/>
    <w:rsid w:val="004A3839"/>
    <w:rsid w:val="004A439D"/>
    <w:rsid w:val="004A4A5A"/>
    <w:rsid w:val="004A4AA2"/>
    <w:rsid w:val="004A533C"/>
    <w:rsid w:val="004A579F"/>
    <w:rsid w:val="004A61A7"/>
    <w:rsid w:val="004A63C4"/>
    <w:rsid w:val="004A6444"/>
    <w:rsid w:val="004A7299"/>
    <w:rsid w:val="004B11E5"/>
    <w:rsid w:val="004B1698"/>
    <w:rsid w:val="004B24C3"/>
    <w:rsid w:val="004B3031"/>
    <w:rsid w:val="004B3DB8"/>
    <w:rsid w:val="004B4B3E"/>
    <w:rsid w:val="004B5CA8"/>
    <w:rsid w:val="004B5DA4"/>
    <w:rsid w:val="004B6A40"/>
    <w:rsid w:val="004B71BC"/>
    <w:rsid w:val="004C005C"/>
    <w:rsid w:val="004C032E"/>
    <w:rsid w:val="004C056B"/>
    <w:rsid w:val="004C1AA8"/>
    <w:rsid w:val="004C31AB"/>
    <w:rsid w:val="004C36A0"/>
    <w:rsid w:val="004C4108"/>
    <w:rsid w:val="004C59ED"/>
    <w:rsid w:val="004C5B1F"/>
    <w:rsid w:val="004C5FD7"/>
    <w:rsid w:val="004C64D0"/>
    <w:rsid w:val="004C6B23"/>
    <w:rsid w:val="004D0021"/>
    <w:rsid w:val="004D0218"/>
    <w:rsid w:val="004D08F2"/>
    <w:rsid w:val="004D0C3C"/>
    <w:rsid w:val="004D0E34"/>
    <w:rsid w:val="004D197D"/>
    <w:rsid w:val="004D217E"/>
    <w:rsid w:val="004D21A1"/>
    <w:rsid w:val="004D4B35"/>
    <w:rsid w:val="004D4C0C"/>
    <w:rsid w:val="004D4CE7"/>
    <w:rsid w:val="004D4D40"/>
    <w:rsid w:val="004D530A"/>
    <w:rsid w:val="004D61E9"/>
    <w:rsid w:val="004E01EB"/>
    <w:rsid w:val="004E0E61"/>
    <w:rsid w:val="004E1313"/>
    <w:rsid w:val="004E2516"/>
    <w:rsid w:val="004E2BCD"/>
    <w:rsid w:val="004E31C9"/>
    <w:rsid w:val="004E35D7"/>
    <w:rsid w:val="004E3974"/>
    <w:rsid w:val="004E411D"/>
    <w:rsid w:val="004E4A94"/>
    <w:rsid w:val="004E5C7E"/>
    <w:rsid w:val="004E5CE0"/>
    <w:rsid w:val="004E62C4"/>
    <w:rsid w:val="004E6C46"/>
    <w:rsid w:val="004E7ACE"/>
    <w:rsid w:val="004F0C3C"/>
    <w:rsid w:val="004F1F61"/>
    <w:rsid w:val="004F4A1A"/>
    <w:rsid w:val="004F5B4A"/>
    <w:rsid w:val="0050149D"/>
    <w:rsid w:val="0050153E"/>
    <w:rsid w:val="005015A0"/>
    <w:rsid w:val="005019ED"/>
    <w:rsid w:val="00503DD5"/>
    <w:rsid w:val="00503DE6"/>
    <w:rsid w:val="00507D3A"/>
    <w:rsid w:val="005106BD"/>
    <w:rsid w:val="00510E55"/>
    <w:rsid w:val="00512314"/>
    <w:rsid w:val="005124BC"/>
    <w:rsid w:val="005125C0"/>
    <w:rsid w:val="0051289A"/>
    <w:rsid w:val="00512DB1"/>
    <w:rsid w:val="00513E3E"/>
    <w:rsid w:val="00513F4F"/>
    <w:rsid w:val="005141E2"/>
    <w:rsid w:val="00515C77"/>
    <w:rsid w:val="00516DA3"/>
    <w:rsid w:val="005206D0"/>
    <w:rsid w:val="00520A25"/>
    <w:rsid w:val="00521BBF"/>
    <w:rsid w:val="00521CB7"/>
    <w:rsid w:val="00521FEC"/>
    <w:rsid w:val="005238B9"/>
    <w:rsid w:val="0052461C"/>
    <w:rsid w:val="00525539"/>
    <w:rsid w:val="00525AA5"/>
    <w:rsid w:val="00525B08"/>
    <w:rsid w:val="00527BC4"/>
    <w:rsid w:val="00530241"/>
    <w:rsid w:val="00530DD7"/>
    <w:rsid w:val="00530DF5"/>
    <w:rsid w:val="00530F15"/>
    <w:rsid w:val="00531CF7"/>
    <w:rsid w:val="005320F4"/>
    <w:rsid w:val="0053288A"/>
    <w:rsid w:val="00532D00"/>
    <w:rsid w:val="00533448"/>
    <w:rsid w:val="005336AD"/>
    <w:rsid w:val="0053377E"/>
    <w:rsid w:val="00534723"/>
    <w:rsid w:val="00536C1F"/>
    <w:rsid w:val="005372A3"/>
    <w:rsid w:val="0053769B"/>
    <w:rsid w:val="00541072"/>
    <w:rsid w:val="0054197B"/>
    <w:rsid w:val="00541A84"/>
    <w:rsid w:val="005420D0"/>
    <w:rsid w:val="00544D10"/>
    <w:rsid w:val="00546190"/>
    <w:rsid w:val="005466A2"/>
    <w:rsid w:val="00547F44"/>
    <w:rsid w:val="005503B4"/>
    <w:rsid w:val="00550965"/>
    <w:rsid w:val="00550D9C"/>
    <w:rsid w:val="00551299"/>
    <w:rsid w:val="0055136B"/>
    <w:rsid w:val="005513DA"/>
    <w:rsid w:val="005518D1"/>
    <w:rsid w:val="00551F96"/>
    <w:rsid w:val="00551FFD"/>
    <w:rsid w:val="005522B1"/>
    <w:rsid w:val="0055273E"/>
    <w:rsid w:val="00552F9D"/>
    <w:rsid w:val="00553D3B"/>
    <w:rsid w:val="0055524B"/>
    <w:rsid w:val="00555758"/>
    <w:rsid w:val="00555A33"/>
    <w:rsid w:val="00556410"/>
    <w:rsid w:val="00556F3A"/>
    <w:rsid w:val="00557579"/>
    <w:rsid w:val="00561FB7"/>
    <w:rsid w:val="0056337D"/>
    <w:rsid w:val="00565761"/>
    <w:rsid w:val="005661CE"/>
    <w:rsid w:val="005672F3"/>
    <w:rsid w:val="005704D3"/>
    <w:rsid w:val="00571B98"/>
    <w:rsid w:val="005729AC"/>
    <w:rsid w:val="00572F22"/>
    <w:rsid w:val="005736D6"/>
    <w:rsid w:val="005745D6"/>
    <w:rsid w:val="00576B0E"/>
    <w:rsid w:val="00576DDC"/>
    <w:rsid w:val="00580060"/>
    <w:rsid w:val="0058057C"/>
    <w:rsid w:val="00580DAB"/>
    <w:rsid w:val="005811E8"/>
    <w:rsid w:val="0058270D"/>
    <w:rsid w:val="0058297B"/>
    <w:rsid w:val="005831D6"/>
    <w:rsid w:val="00584AFD"/>
    <w:rsid w:val="00584E4D"/>
    <w:rsid w:val="005857FB"/>
    <w:rsid w:val="00585AC5"/>
    <w:rsid w:val="00585BDB"/>
    <w:rsid w:val="00586019"/>
    <w:rsid w:val="00587031"/>
    <w:rsid w:val="00587517"/>
    <w:rsid w:val="00590DAD"/>
    <w:rsid w:val="005917E3"/>
    <w:rsid w:val="00591E76"/>
    <w:rsid w:val="005924C1"/>
    <w:rsid w:val="005928BF"/>
    <w:rsid w:val="005931B0"/>
    <w:rsid w:val="00593B27"/>
    <w:rsid w:val="00594860"/>
    <w:rsid w:val="00594882"/>
    <w:rsid w:val="005949B1"/>
    <w:rsid w:val="00596601"/>
    <w:rsid w:val="00597004"/>
    <w:rsid w:val="005A0102"/>
    <w:rsid w:val="005A0A31"/>
    <w:rsid w:val="005A0F1B"/>
    <w:rsid w:val="005A0FC4"/>
    <w:rsid w:val="005A1D88"/>
    <w:rsid w:val="005A267A"/>
    <w:rsid w:val="005A28E0"/>
    <w:rsid w:val="005A4531"/>
    <w:rsid w:val="005A48E2"/>
    <w:rsid w:val="005A4C8B"/>
    <w:rsid w:val="005A52C7"/>
    <w:rsid w:val="005A54A8"/>
    <w:rsid w:val="005A7B16"/>
    <w:rsid w:val="005B03E7"/>
    <w:rsid w:val="005B140F"/>
    <w:rsid w:val="005B2B36"/>
    <w:rsid w:val="005B324A"/>
    <w:rsid w:val="005B3F51"/>
    <w:rsid w:val="005B5907"/>
    <w:rsid w:val="005B5F9D"/>
    <w:rsid w:val="005B6280"/>
    <w:rsid w:val="005B67DC"/>
    <w:rsid w:val="005B6FF8"/>
    <w:rsid w:val="005B711D"/>
    <w:rsid w:val="005B733B"/>
    <w:rsid w:val="005B742B"/>
    <w:rsid w:val="005B76D4"/>
    <w:rsid w:val="005C00DE"/>
    <w:rsid w:val="005C129A"/>
    <w:rsid w:val="005C2783"/>
    <w:rsid w:val="005C43DC"/>
    <w:rsid w:val="005C698F"/>
    <w:rsid w:val="005C7381"/>
    <w:rsid w:val="005D022B"/>
    <w:rsid w:val="005D050D"/>
    <w:rsid w:val="005D11CF"/>
    <w:rsid w:val="005D3139"/>
    <w:rsid w:val="005D39E9"/>
    <w:rsid w:val="005D4260"/>
    <w:rsid w:val="005D55C3"/>
    <w:rsid w:val="005D56DD"/>
    <w:rsid w:val="005D61D4"/>
    <w:rsid w:val="005D61EA"/>
    <w:rsid w:val="005D65C6"/>
    <w:rsid w:val="005D680D"/>
    <w:rsid w:val="005D7FDA"/>
    <w:rsid w:val="005E0B51"/>
    <w:rsid w:val="005E14B0"/>
    <w:rsid w:val="005E16FC"/>
    <w:rsid w:val="005E1E90"/>
    <w:rsid w:val="005E29A2"/>
    <w:rsid w:val="005E3165"/>
    <w:rsid w:val="005E3498"/>
    <w:rsid w:val="005E7622"/>
    <w:rsid w:val="005E7E9B"/>
    <w:rsid w:val="005F1BB1"/>
    <w:rsid w:val="005F268A"/>
    <w:rsid w:val="005F3C8B"/>
    <w:rsid w:val="005F3D18"/>
    <w:rsid w:val="005F40AD"/>
    <w:rsid w:val="005F428B"/>
    <w:rsid w:val="005F4497"/>
    <w:rsid w:val="005F5CC7"/>
    <w:rsid w:val="005F6324"/>
    <w:rsid w:val="005F6984"/>
    <w:rsid w:val="005F6DD6"/>
    <w:rsid w:val="005F7431"/>
    <w:rsid w:val="005F78D5"/>
    <w:rsid w:val="005F79B0"/>
    <w:rsid w:val="00600A0E"/>
    <w:rsid w:val="00601ED5"/>
    <w:rsid w:val="00602E28"/>
    <w:rsid w:val="006038D9"/>
    <w:rsid w:val="0060453B"/>
    <w:rsid w:val="00604D6A"/>
    <w:rsid w:val="006052F1"/>
    <w:rsid w:val="006053AE"/>
    <w:rsid w:val="00607817"/>
    <w:rsid w:val="00607C38"/>
    <w:rsid w:val="00610315"/>
    <w:rsid w:val="00611CDC"/>
    <w:rsid w:val="00611D28"/>
    <w:rsid w:val="00611D2B"/>
    <w:rsid w:val="00612E00"/>
    <w:rsid w:val="00614128"/>
    <w:rsid w:val="00615904"/>
    <w:rsid w:val="00615F84"/>
    <w:rsid w:val="00616259"/>
    <w:rsid w:val="0061651B"/>
    <w:rsid w:val="0062142D"/>
    <w:rsid w:val="0062177C"/>
    <w:rsid w:val="0062288E"/>
    <w:rsid w:val="006237BD"/>
    <w:rsid w:val="00623991"/>
    <w:rsid w:val="00624C16"/>
    <w:rsid w:val="00624C65"/>
    <w:rsid w:val="00625609"/>
    <w:rsid w:val="006261E1"/>
    <w:rsid w:val="00627C39"/>
    <w:rsid w:val="00631E05"/>
    <w:rsid w:val="00632A13"/>
    <w:rsid w:val="00633F26"/>
    <w:rsid w:val="00634D08"/>
    <w:rsid w:val="00634F47"/>
    <w:rsid w:val="0063647A"/>
    <w:rsid w:val="00636EE2"/>
    <w:rsid w:val="006370D0"/>
    <w:rsid w:val="00637C12"/>
    <w:rsid w:val="006412AD"/>
    <w:rsid w:val="006417CC"/>
    <w:rsid w:val="00641A66"/>
    <w:rsid w:val="006424BC"/>
    <w:rsid w:val="00642753"/>
    <w:rsid w:val="00642870"/>
    <w:rsid w:val="00643125"/>
    <w:rsid w:val="0064378B"/>
    <w:rsid w:val="00644587"/>
    <w:rsid w:val="00644CEE"/>
    <w:rsid w:val="0064562A"/>
    <w:rsid w:val="00645671"/>
    <w:rsid w:val="00645BBA"/>
    <w:rsid w:val="00646337"/>
    <w:rsid w:val="00646E9C"/>
    <w:rsid w:val="00650EDB"/>
    <w:rsid w:val="006511CB"/>
    <w:rsid w:val="00651436"/>
    <w:rsid w:val="006516FC"/>
    <w:rsid w:val="00652087"/>
    <w:rsid w:val="00652F83"/>
    <w:rsid w:val="0065442C"/>
    <w:rsid w:val="0065469E"/>
    <w:rsid w:val="00655AE6"/>
    <w:rsid w:val="00656F72"/>
    <w:rsid w:val="006573B7"/>
    <w:rsid w:val="006576F1"/>
    <w:rsid w:val="0065797F"/>
    <w:rsid w:val="00657F29"/>
    <w:rsid w:val="006601BA"/>
    <w:rsid w:val="006608EA"/>
    <w:rsid w:val="00660F5E"/>
    <w:rsid w:val="00661CA0"/>
    <w:rsid w:val="0066212A"/>
    <w:rsid w:val="00662155"/>
    <w:rsid w:val="00662726"/>
    <w:rsid w:val="006627D9"/>
    <w:rsid w:val="00663599"/>
    <w:rsid w:val="00666C51"/>
    <w:rsid w:val="006670E7"/>
    <w:rsid w:val="00667979"/>
    <w:rsid w:val="00667B0A"/>
    <w:rsid w:val="00670184"/>
    <w:rsid w:val="006704FF"/>
    <w:rsid w:val="0067052F"/>
    <w:rsid w:val="00670772"/>
    <w:rsid w:val="00670A73"/>
    <w:rsid w:val="0067330B"/>
    <w:rsid w:val="006738AF"/>
    <w:rsid w:val="00674086"/>
    <w:rsid w:val="00674468"/>
    <w:rsid w:val="006751F2"/>
    <w:rsid w:val="00675A6E"/>
    <w:rsid w:val="00675F7B"/>
    <w:rsid w:val="00676495"/>
    <w:rsid w:val="00677078"/>
    <w:rsid w:val="00680446"/>
    <w:rsid w:val="00680EE4"/>
    <w:rsid w:val="006812C2"/>
    <w:rsid w:val="006814DE"/>
    <w:rsid w:val="006830EA"/>
    <w:rsid w:val="00683C17"/>
    <w:rsid w:val="00684009"/>
    <w:rsid w:val="0068461E"/>
    <w:rsid w:val="00685242"/>
    <w:rsid w:val="00685CEA"/>
    <w:rsid w:val="0068615C"/>
    <w:rsid w:val="00686273"/>
    <w:rsid w:val="006875D4"/>
    <w:rsid w:val="00690660"/>
    <w:rsid w:val="00691CC7"/>
    <w:rsid w:val="006925F2"/>
    <w:rsid w:val="006930F8"/>
    <w:rsid w:val="0069345D"/>
    <w:rsid w:val="00693A69"/>
    <w:rsid w:val="00694D5A"/>
    <w:rsid w:val="00697E6B"/>
    <w:rsid w:val="00697FE5"/>
    <w:rsid w:val="006A07C0"/>
    <w:rsid w:val="006A07FC"/>
    <w:rsid w:val="006A1759"/>
    <w:rsid w:val="006A234D"/>
    <w:rsid w:val="006A2989"/>
    <w:rsid w:val="006A2FFB"/>
    <w:rsid w:val="006A388F"/>
    <w:rsid w:val="006A4C20"/>
    <w:rsid w:val="006A4D3C"/>
    <w:rsid w:val="006A4EB7"/>
    <w:rsid w:val="006A5669"/>
    <w:rsid w:val="006A6482"/>
    <w:rsid w:val="006A7A5E"/>
    <w:rsid w:val="006B0130"/>
    <w:rsid w:val="006B0D0C"/>
    <w:rsid w:val="006B2126"/>
    <w:rsid w:val="006B256C"/>
    <w:rsid w:val="006B3D90"/>
    <w:rsid w:val="006B5DAA"/>
    <w:rsid w:val="006B65D9"/>
    <w:rsid w:val="006B7687"/>
    <w:rsid w:val="006C0925"/>
    <w:rsid w:val="006C1232"/>
    <w:rsid w:val="006C14A6"/>
    <w:rsid w:val="006C23FA"/>
    <w:rsid w:val="006C2670"/>
    <w:rsid w:val="006C31FB"/>
    <w:rsid w:val="006C3B90"/>
    <w:rsid w:val="006C4080"/>
    <w:rsid w:val="006C4FC8"/>
    <w:rsid w:val="006C543E"/>
    <w:rsid w:val="006D042D"/>
    <w:rsid w:val="006D0642"/>
    <w:rsid w:val="006D15F1"/>
    <w:rsid w:val="006D2511"/>
    <w:rsid w:val="006D37D6"/>
    <w:rsid w:val="006D3DCD"/>
    <w:rsid w:val="006D4698"/>
    <w:rsid w:val="006D499D"/>
    <w:rsid w:val="006D5486"/>
    <w:rsid w:val="006D566B"/>
    <w:rsid w:val="006D56BC"/>
    <w:rsid w:val="006D7022"/>
    <w:rsid w:val="006D73DA"/>
    <w:rsid w:val="006D76B9"/>
    <w:rsid w:val="006D78D6"/>
    <w:rsid w:val="006D7C7E"/>
    <w:rsid w:val="006E1E5F"/>
    <w:rsid w:val="006E2EA3"/>
    <w:rsid w:val="006E3790"/>
    <w:rsid w:val="006E4F03"/>
    <w:rsid w:val="006E580A"/>
    <w:rsid w:val="006E5C57"/>
    <w:rsid w:val="006E5D5F"/>
    <w:rsid w:val="006F0867"/>
    <w:rsid w:val="006F2FFD"/>
    <w:rsid w:val="006F3731"/>
    <w:rsid w:val="006F3757"/>
    <w:rsid w:val="006F534A"/>
    <w:rsid w:val="006F5A2D"/>
    <w:rsid w:val="006F5BDB"/>
    <w:rsid w:val="006F6672"/>
    <w:rsid w:val="006F7566"/>
    <w:rsid w:val="006F76CB"/>
    <w:rsid w:val="006F7870"/>
    <w:rsid w:val="00700650"/>
    <w:rsid w:val="00701481"/>
    <w:rsid w:val="007017CC"/>
    <w:rsid w:val="007019CF"/>
    <w:rsid w:val="00702777"/>
    <w:rsid w:val="00702B8A"/>
    <w:rsid w:val="00702EBD"/>
    <w:rsid w:val="007030CA"/>
    <w:rsid w:val="007036EC"/>
    <w:rsid w:val="00703AE8"/>
    <w:rsid w:val="00703C5A"/>
    <w:rsid w:val="00703CE1"/>
    <w:rsid w:val="007040DE"/>
    <w:rsid w:val="00704C81"/>
    <w:rsid w:val="00704EEF"/>
    <w:rsid w:val="00705522"/>
    <w:rsid w:val="007056D8"/>
    <w:rsid w:val="007062A4"/>
    <w:rsid w:val="00706858"/>
    <w:rsid w:val="007070B8"/>
    <w:rsid w:val="00707300"/>
    <w:rsid w:val="007073B4"/>
    <w:rsid w:val="007079E2"/>
    <w:rsid w:val="00707B25"/>
    <w:rsid w:val="0071085D"/>
    <w:rsid w:val="00710E57"/>
    <w:rsid w:val="00711169"/>
    <w:rsid w:val="00711BFA"/>
    <w:rsid w:val="00712314"/>
    <w:rsid w:val="007127AD"/>
    <w:rsid w:val="007147AF"/>
    <w:rsid w:val="00715EA4"/>
    <w:rsid w:val="00716236"/>
    <w:rsid w:val="00716696"/>
    <w:rsid w:val="00717C09"/>
    <w:rsid w:val="00717C60"/>
    <w:rsid w:val="0072026E"/>
    <w:rsid w:val="00720E65"/>
    <w:rsid w:val="00721082"/>
    <w:rsid w:val="007219A1"/>
    <w:rsid w:val="00721BF4"/>
    <w:rsid w:val="00722AFC"/>
    <w:rsid w:val="00724197"/>
    <w:rsid w:val="007247AF"/>
    <w:rsid w:val="00726D9A"/>
    <w:rsid w:val="00731A45"/>
    <w:rsid w:val="007321E7"/>
    <w:rsid w:val="007324B4"/>
    <w:rsid w:val="0073286C"/>
    <w:rsid w:val="0073288C"/>
    <w:rsid w:val="00733370"/>
    <w:rsid w:val="0073370A"/>
    <w:rsid w:val="007340BF"/>
    <w:rsid w:val="007341E1"/>
    <w:rsid w:val="00736595"/>
    <w:rsid w:val="00736C49"/>
    <w:rsid w:val="00740852"/>
    <w:rsid w:val="0074192E"/>
    <w:rsid w:val="00742691"/>
    <w:rsid w:val="00743182"/>
    <w:rsid w:val="00743459"/>
    <w:rsid w:val="00744646"/>
    <w:rsid w:val="0074479B"/>
    <w:rsid w:val="007462E5"/>
    <w:rsid w:val="0075085E"/>
    <w:rsid w:val="00750AF3"/>
    <w:rsid w:val="00750D94"/>
    <w:rsid w:val="00752031"/>
    <w:rsid w:val="00752EF8"/>
    <w:rsid w:val="00753AD5"/>
    <w:rsid w:val="00753EE4"/>
    <w:rsid w:val="00753F4F"/>
    <w:rsid w:val="00753FA6"/>
    <w:rsid w:val="00754C89"/>
    <w:rsid w:val="007554A9"/>
    <w:rsid w:val="00755C9B"/>
    <w:rsid w:val="00755EF6"/>
    <w:rsid w:val="00755F26"/>
    <w:rsid w:val="00755FE7"/>
    <w:rsid w:val="007578BA"/>
    <w:rsid w:val="00757C3F"/>
    <w:rsid w:val="0076067E"/>
    <w:rsid w:val="00762487"/>
    <w:rsid w:val="00762CC3"/>
    <w:rsid w:val="00763350"/>
    <w:rsid w:val="00763D52"/>
    <w:rsid w:val="007644A5"/>
    <w:rsid w:val="007647B1"/>
    <w:rsid w:val="00764E8A"/>
    <w:rsid w:val="00764F98"/>
    <w:rsid w:val="0076589C"/>
    <w:rsid w:val="00767A85"/>
    <w:rsid w:val="00767D07"/>
    <w:rsid w:val="00770B3E"/>
    <w:rsid w:val="00771290"/>
    <w:rsid w:val="00771A2B"/>
    <w:rsid w:val="007721E6"/>
    <w:rsid w:val="00772941"/>
    <w:rsid w:val="00773455"/>
    <w:rsid w:val="00774902"/>
    <w:rsid w:val="00775180"/>
    <w:rsid w:val="00775874"/>
    <w:rsid w:val="007761B9"/>
    <w:rsid w:val="00776E4B"/>
    <w:rsid w:val="00777101"/>
    <w:rsid w:val="00777DDD"/>
    <w:rsid w:val="00780625"/>
    <w:rsid w:val="00780C3A"/>
    <w:rsid w:val="00780CF1"/>
    <w:rsid w:val="007819DA"/>
    <w:rsid w:val="00781D3F"/>
    <w:rsid w:val="00781E68"/>
    <w:rsid w:val="00782574"/>
    <w:rsid w:val="00783955"/>
    <w:rsid w:val="00784883"/>
    <w:rsid w:val="00785B31"/>
    <w:rsid w:val="0078705F"/>
    <w:rsid w:val="007879E9"/>
    <w:rsid w:val="007900D8"/>
    <w:rsid w:val="00791AB8"/>
    <w:rsid w:val="007924CD"/>
    <w:rsid w:val="00792D0A"/>
    <w:rsid w:val="0079347E"/>
    <w:rsid w:val="00793A84"/>
    <w:rsid w:val="007944A4"/>
    <w:rsid w:val="00794D36"/>
    <w:rsid w:val="00794D60"/>
    <w:rsid w:val="00795502"/>
    <w:rsid w:val="00795CB6"/>
    <w:rsid w:val="007A14F0"/>
    <w:rsid w:val="007A1BA4"/>
    <w:rsid w:val="007A201E"/>
    <w:rsid w:val="007A2102"/>
    <w:rsid w:val="007A2747"/>
    <w:rsid w:val="007A420C"/>
    <w:rsid w:val="007A4617"/>
    <w:rsid w:val="007A564D"/>
    <w:rsid w:val="007A57B5"/>
    <w:rsid w:val="007A6892"/>
    <w:rsid w:val="007A72B2"/>
    <w:rsid w:val="007A7B52"/>
    <w:rsid w:val="007A7BF3"/>
    <w:rsid w:val="007B026F"/>
    <w:rsid w:val="007B1648"/>
    <w:rsid w:val="007B22D5"/>
    <w:rsid w:val="007B2B59"/>
    <w:rsid w:val="007B2DFE"/>
    <w:rsid w:val="007B5108"/>
    <w:rsid w:val="007B535D"/>
    <w:rsid w:val="007B543C"/>
    <w:rsid w:val="007B5AC4"/>
    <w:rsid w:val="007B6EC8"/>
    <w:rsid w:val="007B70C3"/>
    <w:rsid w:val="007B7EDB"/>
    <w:rsid w:val="007C2870"/>
    <w:rsid w:val="007C3F77"/>
    <w:rsid w:val="007C588D"/>
    <w:rsid w:val="007C5F10"/>
    <w:rsid w:val="007C5F2E"/>
    <w:rsid w:val="007C6671"/>
    <w:rsid w:val="007C678A"/>
    <w:rsid w:val="007C73B2"/>
    <w:rsid w:val="007C7666"/>
    <w:rsid w:val="007C7ED6"/>
    <w:rsid w:val="007C7F73"/>
    <w:rsid w:val="007D0087"/>
    <w:rsid w:val="007D02B2"/>
    <w:rsid w:val="007D057C"/>
    <w:rsid w:val="007D0952"/>
    <w:rsid w:val="007D188E"/>
    <w:rsid w:val="007D365D"/>
    <w:rsid w:val="007D40A6"/>
    <w:rsid w:val="007D480F"/>
    <w:rsid w:val="007D4FB1"/>
    <w:rsid w:val="007D59CA"/>
    <w:rsid w:val="007D6A64"/>
    <w:rsid w:val="007E2509"/>
    <w:rsid w:val="007E2F48"/>
    <w:rsid w:val="007E320E"/>
    <w:rsid w:val="007E3B4B"/>
    <w:rsid w:val="007E4620"/>
    <w:rsid w:val="007E57A9"/>
    <w:rsid w:val="007E643F"/>
    <w:rsid w:val="007E7777"/>
    <w:rsid w:val="007E78B7"/>
    <w:rsid w:val="007F01BD"/>
    <w:rsid w:val="007F056C"/>
    <w:rsid w:val="007F06B6"/>
    <w:rsid w:val="007F0ACB"/>
    <w:rsid w:val="007F129D"/>
    <w:rsid w:val="007F1D9F"/>
    <w:rsid w:val="007F211B"/>
    <w:rsid w:val="007F2427"/>
    <w:rsid w:val="007F5057"/>
    <w:rsid w:val="007F521B"/>
    <w:rsid w:val="007F550C"/>
    <w:rsid w:val="007F662B"/>
    <w:rsid w:val="007F707D"/>
    <w:rsid w:val="008005FE"/>
    <w:rsid w:val="0080099A"/>
    <w:rsid w:val="00800DB1"/>
    <w:rsid w:val="00800EE3"/>
    <w:rsid w:val="00801FE6"/>
    <w:rsid w:val="00802B40"/>
    <w:rsid w:val="008038CD"/>
    <w:rsid w:val="00804030"/>
    <w:rsid w:val="00804048"/>
    <w:rsid w:val="0080407E"/>
    <w:rsid w:val="00804E6F"/>
    <w:rsid w:val="008051BF"/>
    <w:rsid w:val="00805CA0"/>
    <w:rsid w:val="0080667F"/>
    <w:rsid w:val="008072C1"/>
    <w:rsid w:val="00807957"/>
    <w:rsid w:val="00807AC2"/>
    <w:rsid w:val="00807B3B"/>
    <w:rsid w:val="00807C9B"/>
    <w:rsid w:val="00807F1D"/>
    <w:rsid w:val="008120F2"/>
    <w:rsid w:val="00812B61"/>
    <w:rsid w:val="00812CD3"/>
    <w:rsid w:val="00813CB0"/>
    <w:rsid w:val="008143FE"/>
    <w:rsid w:val="00815094"/>
    <w:rsid w:val="008150B5"/>
    <w:rsid w:val="008163C6"/>
    <w:rsid w:val="00816D9C"/>
    <w:rsid w:val="00817066"/>
    <w:rsid w:val="008175A2"/>
    <w:rsid w:val="00817791"/>
    <w:rsid w:val="0082064D"/>
    <w:rsid w:val="00820AF1"/>
    <w:rsid w:val="00820FF1"/>
    <w:rsid w:val="00821644"/>
    <w:rsid w:val="00821684"/>
    <w:rsid w:val="00821B61"/>
    <w:rsid w:val="00822DE1"/>
    <w:rsid w:val="0082323E"/>
    <w:rsid w:val="00824F7C"/>
    <w:rsid w:val="00825164"/>
    <w:rsid w:val="0082563C"/>
    <w:rsid w:val="008259DA"/>
    <w:rsid w:val="0082793B"/>
    <w:rsid w:val="00827AE2"/>
    <w:rsid w:val="00827EB2"/>
    <w:rsid w:val="00830931"/>
    <w:rsid w:val="0083142B"/>
    <w:rsid w:val="00831548"/>
    <w:rsid w:val="008316C8"/>
    <w:rsid w:val="00832E9C"/>
    <w:rsid w:val="0083317D"/>
    <w:rsid w:val="008337DD"/>
    <w:rsid w:val="00834AFB"/>
    <w:rsid w:val="008355E2"/>
    <w:rsid w:val="0083582C"/>
    <w:rsid w:val="0083643E"/>
    <w:rsid w:val="0084139F"/>
    <w:rsid w:val="00843021"/>
    <w:rsid w:val="00844FC9"/>
    <w:rsid w:val="008463E0"/>
    <w:rsid w:val="00846612"/>
    <w:rsid w:val="00846853"/>
    <w:rsid w:val="00846D0D"/>
    <w:rsid w:val="008472F5"/>
    <w:rsid w:val="0084773B"/>
    <w:rsid w:val="008478B4"/>
    <w:rsid w:val="008509FB"/>
    <w:rsid w:val="0085108F"/>
    <w:rsid w:val="00852B1F"/>
    <w:rsid w:val="00853703"/>
    <w:rsid w:val="00853912"/>
    <w:rsid w:val="008539E4"/>
    <w:rsid w:val="00854EEB"/>
    <w:rsid w:val="0085506C"/>
    <w:rsid w:val="008552EB"/>
    <w:rsid w:val="008559F1"/>
    <w:rsid w:val="00855BA1"/>
    <w:rsid w:val="00856C69"/>
    <w:rsid w:val="00856CDA"/>
    <w:rsid w:val="00856D7D"/>
    <w:rsid w:val="00860FB4"/>
    <w:rsid w:val="00861763"/>
    <w:rsid w:val="00861916"/>
    <w:rsid w:val="00861946"/>
    <w:rsid w:val="00862CCD"/>
    <w:rsid w:val="008636BB"/>
    <w:rsid w:val="008647EB"/>
    <w:rsid w:val="00864846"/>
    <w:rsid w:val="00864E6B"/>
    <w:rsid w:val="0086610F"/>
    <w:rsid w:val="00866C87"/>
    <w:rsid w:val="0086721A"/>
    <w:rsid w:val="008701B8"/>
    <w:rsid w:val="0087027E"/>
    <w:rsid w:val="008720E5"/>
    <w:rsid w:val="00872E39"/>
    <w:rsid w:val="00872F03"/>
    <w:rsid w:val="008732B8"/>
    <w:rsid w:val="008732C6"/>
    <w:rsid w:val="0087401E"/>
    <w:rsid w:val="0087625E"/>
    <w:rsid w:val="0087640A"/>
    <w:rsid w:val="008802AB"/>
    <w:rsid w:val="008803E3"/>
    <w:rsid w:val="008808E5"/>
    <w:rsid w:val="00881978"/>
    <w:rsid w:val="008819B0"/>
    <w:rsid w:val="0088229C"/>
    <w:rsid w:val="00882BFF"/>
    <w:rsid w:val="00884D24"/>
    <w:rsid w:val="008853E4"/>
    <w:rsid w:val="008858EB"/>
    <w:rsid w:val="00885D1E"/>
    <w:rsid w:val="0088693F"/>
    <w:rsid w:val="008903E2"/>
    <w:rsid w:val="008905A2"/>
    <w:rsid w:val="00891283"/>
    <w:rsid w:val="00893370"/>
    <w:rsid w:val="00893825"/>
    <w:rsid w:val="00893E0F"/>
    <w:rsid w:val="00894B94"/>
    <w:rsid w:val="0089507C"/>
    <w:rsid w:val="008954B5"/>
    <w:rsid w:val="008954D7"/>
    <w:rsid w:val="0089616B"/>
    <w:rsid w:val="00896411"/>
    <w:rsid w:val="008964CA"/>
    <w:rsid w:val="0089656B"/>
    <w:rsid w:val="008970D5"/>
    <w:rsid w:val="008972BA"/>
    <w:rsid w:val="008974B6"/>
    <w:rsid w:val="0089799B"/>
    <w:rsid w:val="008979ED"/>
    <w:rsid w:val="008A0BB4"/>
    <w:rsid w:val="008A17F7"/>
    <w:rsid w:val="008A1F01"/>
    <w:rsid w:val="008A2583"/>
    <w:rsid w:val="008A5315"/>
    <w:rsid w:val="008A64FF"/>
    <w:rsid w:val="008A662D"/>
    <w:rsid w:val="008A765F"/>
    <w:rsid w:val="008A7987"/>
    <w:rsid w:val="008B0760"/>
    <w:rsid w:val="008B0DF9"/>
    <w:rsid w:val="008B1255"/>
    <w:rsid w:val="008B3C3B"/>
    <w:rsid w:val="008B4EB8"/>
    <w:rsid w:val="008B5BBD"/>
    <w:rsid w:val="008B6AA4"/>
    <w:rsid w:val="008B7625"/>
    <w:rsid w:val="008B77CF"/>
    <w:rsid w:val="008B7845"/>
    <w:rsid w:val="008C0135"/>
    <w:rsid w:val="008C0861"/>
    <w:rsid w:val="008C2B3E"/>
    <w:rsid w:val="008C2ECC"/>
    <w:rsid w:val="008C3416"/>
    <w:rsid w:val="008C4C86"/>
    <w:rsid w:val="008C555D"/>
    <w:rsid w:val="008C5610"/>
    <w:rsid w:val="008C5A4A"/>
    <w:rsid w:val="008C61C5"/>
    <w:rsid w:val="008C691D"/>
    <w:rsid w:val="008D0715"/>
    <w:rsid w:val="008D08D1"/>
    <w:rsid w:val="008D11E0"/>
    <w:rsid w:val="008D205F"/>
    <w:rsid w:val="008D36A2"/>
    <w:rsid w:val="008D3859"/>
    <w:rsid w:val="008D4472"/>
    <w:rsid w:val="008D4662"/>
    <w:rsid w:val="008D58AC"/>
    <w:rsid w:val="008D5B7C"/>
    <w:rsid w:val="008D61F7"/>
    <w:rsid w:val="008E01E6"/>
    <w:rsid w:val="008E04B4"/>
    <w:rsid w:val="008E06C4"/>
    <w:rsid w:val="008E0EF2"/>
    <w:rsid w:val="008E13FB"/>
    <w:rsid w:val="008E2185"/>
    <w:rsid w:val="008E4AEC"/>
    <w:rsid w:val="008E7F90"/>
    <w:rsid w:val="008F0400"/>
    <w:rsid w:val="008F1278"/>
    <w:rsid w:val="008F1FFA"/>
    <w:rsid w:val="008F2953"/>
    <w:rsid w:val="008F4E18"/>
    <w:rsid w:val="008F5FE8"/>
    <w:rsid w:val="008F6FB8"/>
    <w:rsid w:val="008F703E"/>
    <w:rsid w:val="00901E9A"/>
    <w:rsid w:val="00902F2D"/>
    <w:rsid w:val="00904236"/>
    <w:rsid w:val="00904E87"/>
    <w:rsid w:val="00904FE1"/>
    <w:rsid w:val="00905B76"/>
    <w:rsid w:val="00907ABE"/>
    <w:rsid w:val="00910B8C"/>
    <w:rsid w:val="00910C65"/>
    <w:rsid w:val="009110DA"/>
    <w:rsid w:val="009121A0"/>
    <w:rsid w:val="009124C2"/>
    <w:rsid w:val="00912E40"/>
    <w:rsid w:val="00913123"/>
    <w:rsid w:val="00913A53"/>
    <w:rsid w:val="00913BE4"/>
    <w:rsid w:val="00914092"/>
    <w:rsid w:val="00914AA0"/>
    <w:rsid w:val="009153F7"/>
    <w:rsid w:val="00915981"/>
    <w:rsid w:val="0091648B"/>
    <w:rsid w:val="009169CE"/>
    <w:rsid w:val="00916F91"/>
    <w:rsid w:val="009177D3"/>
    <w:rsid w:val="00917F5B"/>
    <w:rsid w:val="009204B7"/>
    <w:rsid w:val="0092068C"/>
    <w:rsid w:val="009208BD"/>
    <w:rsid w:val="00921C55"/>
    <w:rsid w:val="0092201B"/>
    <w:rsid w:val="00922938"/>
    <w:rsid w:val="0092297C"/>
    <w:rsid w:val="009235D4"/>
    <w:rsid w:val="00925BA9"/>
    <w:rsid w:val="0093074E"/>
    <w:rsid w:val="00930A12"/>
    <w:rsid w:val="00930E51"/>
    <w:rsid w:val="00930EA9"/>
    <w:rsid w:val="00931564"/>
    <w:rsid w:val="009320A3"/>
    <w:rsid w:val="009326EE"/>
    <w:rsid w:val="00932C77"/>
    <w:rsid w:val="00932EFC"/>
    <w:rsid w:val="0093312E"/>
    <w:rsid w:val="00934B99"/>
    <w:rsid w:val="00934CD7"/>
    <w:rsid w:val="009363BE"/>
    <w:rsid w:val="009370E0"/>
    <w:rsid w:val="0093778A"/>
    <w:rsid w:val="00937FD5"/>
    <w:rsid w:val="00940040"/>
    <w:rsid w:val="00940A24"/>
    <w:rsid w:val="00941556"/>
    <w:rsid w:val="00941DC8"/>
    <w:rsid w:val="00941FDC"/>
    <w:rsid w:val="00943DA8"/>
    <w:rsid w:val="00943F06"/>
    <w:rsid w:val="00945C3D"/>
    <w:rsid w:val="00945E11"/>
    <w:rsid w:val="00945EA4"/>
    <w:rsid w:val="00945FE7"/>
    <w:rsid w:val="0094661E"/>
    <w:rsid w:val="009466EA"/>
    <w:rsid w:val="00947170"/>
    <w:rsid w:val="00951E4B"/>
    <w:rsid w:val="00952C5A"/>
    <w:rsid w:val="00952FB4"/>
    <w:rsid w:val="0095393A"/>
    <w:rsid w:val="00953C3C"/>
    <w:rsid w:val="00954137"/>
    <w:rsid w:val="009541FE"/>
    <w:rsid w:val="00954A1F"/>
    <w:rsid w:val="00954CFB"/>
    <w:rsid w:val="00954D8B"/>
    <w:rsid w:val="009552AE"/>
    <w:rsid w:val="009556DA"/>
    <w:rsid w:val="00955C6F"/>
    <w:rsid w:val="00955D58"/>
    <w:rsid w:val="00956C9F"/>
    <w:rsid w:val="0095715B"/>
    <w:rsid w:val="009601FA"/>
    <w:rsid w:val="00962059"/>
    <w:rsid w:val="00962D24"/>
    <w:rsid w:val="00962FFD"/>
    <w:rsid w:val="00963535"/>
    <w:rsid w:val="00963DB8"/>
    <w:rsid w:val="00967C4A"/>
    <w:rsid w:val="00971CBB"/>
    <w:rsid w:val="00972272"/>
    <w:rsid w:val="009723EA"/>
    <w:rsid w:val="00972DFF"/>
    <w:rsid w:val="00973187"/>
    <w:rsid w:val="009734BA"/>
    <w:rsid w:val="00973D0D"/>
    <w:rsid w:val="00973EB1"/>
    <w:rsid w:val="0097517B"/>
    <w:rsid w:val="00976294"/>
    <w:rsid w:val="009764F3"/>
    <w:rsid w:val="009769F7"/>
    <w:rsid w:val="00981666"/>
    <w:rsid w:val="009826D4"/>
    <w:rsid w:val="00983248"/>
    <w:rsid w:val="009834D3"/>
    <w:rsid w:val="00983D10"/>
    <w:rsid w:val="00983EC0"/>
    <w:rsid w:val="00984BE9"/>
    <w:rsid w:val="00984D6C"/>
    <w:rsid w:val="009853CE"/>
    <w:rsid w:val="009854E6"/>
    <w:rsid w:val="0098576D"/>
    <w:rsid w:val="00986BE8"/>
    <w:rsid w:val="00990B31"/>
    <w:rsid w:val="00990F9B"/>
    <w:rsid w:val="009917DF"/>
    <w:rsid w:val="0099213B"/>
    <w:rsid w:val="00994713"/>
    <w:rsid w:val="0099495B"/>
    <w:rsid w:val="00994EC4"/>
    <w:rsid w:val="009951AE"/>
    <w:rsid w:val="00995260"/>
    <w:rsid w:val="0099586A"/>
    <w:rsid w:val="00996963"/>
    <w:rsid w:val="009A035D"/>
    <w:rsid w:val="009A0518"/>
    <w:rsid w:val="009A090F"/>
    <w:rsid w:val="009A1593"/>
    <w:rsid w:val="009A24A3"/>
    <w:rsid w:val="009A262A"/>
    <w:rsid w:val="009A267D"/>
    <w:rsid w:val="009A2975"/>
    <w:rsid w:val="009A2E8A"/>
    <w:rsid w:val="009A3BF3"/>
    <w:rsid w:val="009A3D50"/>
    <w:rsid w:val="009A4664"/>
    <w:rsid w:val="009A597B"/>
    <w:rsid w:val="009A6525"/>
    <w:rsid w:val="009A700B"/>
    <w:rsid w:val="009A79BB"/>
    <w:rsid w:val="009B00BB"/>
    <w:rsid w:val="009B02A9"/>
    <w:rsid w:val="009B47B7"/>
    <w:rsid w:val="009B520F"/>
    <w:rsid w:val="009B5C72"/>
    <w:rsid w:val="009C0241"/>
    <w:rsid w:val="009C0DAA"/>
    <w:rsid w:val="009C11DC"/>
    <w:rsid w:val="009C1CDC"/>
    <w:rsid w:val="009C2FA1"/>
    <w:rsid w:val="009C4AF7"/>
    <w:rsid w:val="009C588B"/>
    <w:rsid w:val="009C5A0B"/>
    <w:rsid w:val="009C5D09"/>
    <w:rsid w:val="009C61CC"/>
    <w:rsid w:val="009C6766"/>
    <w:rsid w:val="009C6865"/>
    <w:rsid w:val="009C68FC"/>
    <w:rsid w:val="009C7256"/>
    <w:rsid w:val="009D0510"/>
    <w:rsid w:val="009D0B1F"/>
    <w:rsid w:val="009D1412"/>
    <w:rsid w:val="009D1CAC"/>
    <w:rsid w:val="009D2160"/>
    <w:rsid w:val="009D281D"/>
    <w:rsid w:val="009D2AFA"/>
    <w:rsid w:val="009D3918"/>
    <w:rsid w:val="009D4091"/>
    <w:rsid w:val="009D41BC"/>
    <w:rsid w:val="009D4470"/>
    <w:rsid w:val="009D4E53"/>
    <w:rsid w:val="009D5DAD"/>
    <w:rsid w:val="009D6FA4"/>
    <w:rsid w:val="009D6FF5"/>
    <w:rsid w:val="009E04B1"/>
    <w:rsid w:val="009E0DC4"/>
    <w:rsid w:val="009E1E14"/>
    <w:rsid w:val="009E2B17"/>
    <w:rsid w:val="009E37E3"/>
    <w:rsid w:val="009E4649"/>
    <w:rsid w:val="009E4A47"/>
    <w:rsid w:val="009E5225"/>
    <w:rsid w:val="009E6E58"/>
    <w:rsid w:val="009F0910"/>
    <w:rsid w:val="009F267A"/>
    <w:rsid w:val="009F5041"/>
    <w:rsid w:val="009F52D5"/>
    <w:rsid w:val="009F5791"/>
    <w:rsid w:val="009F5DFA"/>
    <w:rsid w:val="009F6C39"/>
    <w:rsid w:val="009F7244"/>
    <w:rsid w:val="009F72E3"/>
    <w:rsid w:val="009F779E"/>
    <w:rsid w:val="00A00399"/>
    <w:rsid w:val="00A0133D"/>
    <w:rsid w:val="00A0233A"/>
    <w:rsid w:val="00A02FF2"/>
    <w:rsid w:val="00A0448B"/>
    <w:rsid w:val="00A04553"/>
    <w:rsid w:val="00A0471A"/>
    <w:rsid w:val="00A04E2B"/>
    <w:rsid w:val="00A0540D"/>
    <w:rsid w:val="00A05471"/>
    <w:rsid w:val="00A06723"/>
    <w:rsid w:val="00A06AF4"/>
    <w:rsid w:val="00A06EC8"/>
    <w:rsid w:val="00A073EA"/>
    <w:rsid w:val="00A07471"/>
    <w:rsid w:val="00A108C5"/>
    <w:rsid w:val="00A116B0"/>
    <w:rsid w:val="00A1212F"/>
    <w:rsid w:val="00A1234A"/>
    <w:rsid w:val="00A135C8"/>
    <w:rsid w:val="00A13712"/>
    <w:rsid w:val="00A1418C"/>
    <w:rsid w:val="00A15E7B"/>
    <w:rsid w:val="00A1775A"/>
    <w:rsid w:val="00A220C5"/>
    <w:rsid w:val="00A22D8F"/>
    <w:rsid w:val="00A22D97"/>
    <w:rsid w:val="00A22DF8"/>
    <w:rsid w:val="00A23C77"/>
    <w:rsid w:val="00A2424F"/>
    <w:rsid w:val="00A25D1B"/>
    <w:rsid w:val="00A267BA"/>
    <w:rsid w:val="00A26858"/>
    <w:rsid w:val="00A26D65"/>
    <w:rsid w:val="00A2706E"/>
    <w:rsid w:val="00A301DF"/>
    <w:rsid w:val="00A3048C"/>
    <w:rsid w:val="00A30BE8"/>
    <w:rsid w:val="00A30EBD"/>
    <w:rsid w:val="00A3126E"/>
    <w:rsid w:val="00A313F6"/>
    <w:rsid w:val="00A31B5F"/>
    <w:rsid w:val="00A32364"/>
    <w:rsid w:val="00A33BB2"/>
    <w:rsid w:val="00A34A12"/>
    <w:rsid w:val="00A34B13"/>
    <w:rsid w:val="00A35DA7"/>
    <w:rsid w:val="00A3629D"/>
    <w:rsid w:val="00A362F2"/>
    <w:rsid w:val="00A36689"/>
    <w:rsid w:val="00A36898"/>
    <w:rsid w:val="00A36B29"/>
    <w:rsid w:val="00A40BD3"/>
    <w:rsid w:val="00A40EC4"/>
    <w:rsid w:val="00A41785"/>
    <w:rsid w:val="00A4187A"/>
    <w:rsid w:val="00A41D68"/>
    <w:rsid w:val="00A43B68"/>
    <w:rsid w:val="00A44057"/>
    <w:rsid w:val="00A4469B"/>
    <w:rsid w:val="00A448E2"/>
    <w:rsid w:val="00A45B23"/>
    <w:rsid w:val="00A45BF1"/>
    <w:rsid w:val="00A46A65"/>
    <w:rsid w:val="00A470F7"/>
    <w:rsid w:val="00A51481"/>
    <w:rsid w:val="00A51714"/>
    <w:rsid w:val="00A53476"/>
    <w:rsid w:val="00A53851"/>
    <w:rsid w:val="00A5429C"/>
    <w:rsid w:val="00A55892"/>
    <w:rsid w:val="00A5616B"/>
    <w:rsid w:val="00A5633D"/>
    <w:rsid w:val="00A56D84"/>
    <w:rsid w:val="00A60787"/>
    <w:rsid w:val="00A60D43"/>
    <w:rsid w:val="00A6134B"/>
    <w:rsid w:val="00A61B64"/>
    <w:rsid w:val="00A61CC7"/>
    <w:rsid w:val="00A62202"/>
    <w:rsid w:val="00A62419"/>
    <w:rsid w:val="00A64E00"/>
    <w:rsid w:val="00A64E12"/>
    <w:rsid w:val="00A65A96"/>
    <w:rsid w:val="00A66B8D"/>
    <w:rsid w:val="00A67BD2"/>
    <w:rsid w:val="00A70BE6"/>
    <w:rsid w:val="00A74890"/>
    <w:rsid w:val="00A74D3B"/>
    <w:rsid w:val="00A75BC6"/>
    <w:rsid w:val="00A76051"/>
    <w:rsid w:val="00A76C65"/>
    <w:rsid w:val="00A76CD0"/>
    <w:rsid w:val="00A7761D"/>
    <w:rsid w:val="00A777A3"/>
    <w:rsid w:val="00A777B2"/>
    <w:rsid w:val="00A809E0"/>
    <w:rsid w:val="00A81D2F"/>
    <w:rsid w:val="00A820F2"/>
    <w:rsid w:val="00A82509"/>
    <w:rsid w:val="00A82A33"/>
    <w:rsid w:val="00A83A37"/>
    <w:rsid w:val="00A83E16"/>
    <w:rsid w:val="00A8453C"/>
    <w:rsid w:val="00A85253"/>
    <w:rsid w:val="00A86EBF"/>
    <w:rsid w:val="00A8726A"/>
    <w:rsid w:val="00A873B0"/>
    <w:rsid w:val="00A87747"/>
    <w:rsid w:val="00A90922"/>
    <w:rsid w:val="00A90CFA"/>
    <w:rsid w:val="00A90E34"/>
    <w:rsid w:val="00A91055"/>
    <w:rsid w:val="00A922B8"/>
    <w:rsid w:val="00A92C28"/>
    <w:rsid w:val="00A92FB7"/>
    <w:rsid w:val="00A93119"/>
    <w:rsid w:val="00A93884"/>
    <w:rsid w:val="00A93E63"/>
    <w:rsid w:val="00A947A5"/>
    <w:rsid w:val="00A9485E"/>
    <w:rsid w:val="00A958C8"/>
    <w:rsid w:val="00A970E9"/>
    <w:rsid w:val="00A9738E"/>
    <w:rsid w:val="00A9782E"/>
    <w:rsid w:val="00AA0293"/>
    <w:rsid w:val="00AA0D34"/>
    <w:rsid w:val="00AA0FC9"/>
    <w:rsid w:val="00AA16C7"/>
    <w:rsid w:val="00AA1DFF"/>
    <w:rsid w:val="00AA1F78"/>
    <w:rsid w:val="00AA23BA"/>
    <w:rsid w:val="00AA2F55"/>
    <w:rsid w:val="00AA323E"/>
    <w:rsid w:val="00AA3306"/>
    <w:rsid w:val="00AA3445"/>
    <w:rsid w:val="00AA3C16"/>
    <w:rsid w:val="00AA472A"/>
    <w:rsid w:val="00AA4880"/>
    <w:rsid w:val="00AA48F1"/>
    <w:rsid w:val="00AA4DEF"/>
    <w:rsid w:val="00AA5495"/>
    <w:rsid w:val="00AA56EB"/>
    <w:rsid w:val="00AA6DC9"/>
    <w:rsid w:val="00AA6EAD"/>
    <w:rsid w:val="00AA7570"/>
    <w:rsid w:val="00AA79E9"/>
    <w:rsid w:val="00AA7C3E"/>
    <w:rsid w:val="00AB1A87"/>
    <w:rsid w:val="00AB3D1A"/>
    <w:rsid w:val="00AB6582"/>
    <w:rsid w:val="00AB6A30"/>
    <w:rsid w:val="00AB786F"/>
    <w:rsid w:val="00AB7AA7"/>
    <w:rsid w:val="00AC0519"/>
    <w:rsid w:val="00AC059A"/>
    <w:rsid w:val="00AC0C95"/>
    <w:rsid w:val="00AC19F8"/>
    <w:rsid w:val="00AC2834"/>
    <w:rsid w:val="00AC2B39"/>
    <w:rsid w:val="00AC2D88"/>
    <w:rsid w:val="00AC2F67"/>
    <w:rsid w:val="00AC311E"/>
    <w:rsid w:val="00AC3CB9"/>
    <w:rsid w:val="00AC43A0"/>
    <w:rsid w:val="00AC52F9"/>
    <w:rsid w:val="00AC5A1B"/>
    <w:rsid w:val="00AC5DB8"/>
    <w:rsid w:val="00AC6444"/>
    <w:rsid w:val="00AC6445"/>
    <w:rsid w:val="00AC7520"/>
    <w:rsid w:val="00AD00D0"/>
    <w:rsid w:val="00AD03BE"/>
    <w:rsid w:val="00AD0E63"/>
    <w:rsid w:val="00AD1710"/>
    <w:rsid w:val="00AD2864"/>
    <w:rsid w:val="00AD2BE5"/>
    <w:rsid w:val="00AD3574"/>
    <w:rsid w:val="00AD3CF6"/>
    <w:rsid w:val="00AD588F"/>
    <w:rsid w:val="00AD5F44"/>
    <w:rsid w:val="00AD6903"/>
    <w:rsid w:val="00AD6EFC"/>
    <w:rsid w:val="00AE030E"/>
    <w:rsid w:val="00AE07C6"/>
    <w:rsid w:val="00AE07D9"/>
    <w:rsid w:val="00AE093C"/>
    <w:rsid w:val="00AE0A90"/>
    <w:rsid w:val="00AE1945"/>
    <w:rsid w:val="00AE1DD0"/>
    <w:rsid w:val="00AE2634"/>
    <w:rsid w:val="00AE26B2"/>
    <w:rsid w:val="00AE26E2"/>
    <w:rsid w:val="00AE2848"/>
    <w:rsid w:val="00AE2D14"/>
    <w:rsid w:val="00AE3298"/>
    <w:rsid w:val="00AE3AD2"/>
    <w:rsid w:val="00AE40DA"/>
    <w:rsid w:val="00AE4461"/>
    <w:rsid w:val="00AE4C13"/>
    <w:rsid w:val="00AE4CDB"/>
    <w:rsid w:val="00AE5080"/>
    <w:rsid w:val="00AE541D"/>
    <w:rsid w:val="00AE5E1D"/>
    <w:rsid w:val="00AE6E0E"/>
    <w:rsid w:val="00AE6E12"/>
    <w:rsid w:val="00AE732E"/>
    <w:rsid w:val="00AE7556"/>
    <w:rsid w:val="00AE780B"/>
    <w:rsid w:val="00AF0CC5"/>
    <w:rsid w:val="00AF1650"/>
    <w:rsid w:val="00AF1D54"/>
    <w:rsid w:val="00AF246A"/>
    <w:rsid w:val="00AF246F"/>
    <w:rsid w:val="00AF25D1"/>
    <w:rsid w:val="00AF25D5"/>
    <w:rsid w:val="00AF32D9"/>
    <w:rsid w:val="00AF5579"/>
    <w:rsid w:val="00AF5DE9"/>
    <w:rsid w:val="00AF6FCB"/>
    <w:rsid w:val="00AF762C"/>
    <w:rsid w:val="00AF775B"/>
    <w:rsid w:val="00AF7BF9"/>
    <w:rsid w:val="00AF7C24"/>
    <w:rsid w:val="00B00ADE"/>
    <w:rsid w:val="00B00FF5"/>
    <w:rsid w:val="00B01446"/>
    <w:rsid w:val="00B014E6"/>
    <w:rsid w:val="00B017B5"/>
    <w:rsid w:val="00B038DA"/>
    <w:rsid w:val="00B059F6"/>
    <w:rsid w:val="00B06645"/>
    <w:rsid w:val="00B06986"/>
    <w:rsid w:val="00B10048"/>
    <w:rsid w:val="00B10A3A"/>
    <w:rsid w:val="00B10D91"/>
    <w:rsid w:val="00B11730"/>
    <w:rsid w:val="00B12629"/>
    <w:rsid w:val="00B13F80"/>
    <w:rsid w:val="00B147FE"/>
    <w:rsid w:val="00B14EC6"/>
    <w:rsid w:val="00B15D70"/>
    <w:rsid w:val="00B15FB2"/>
    <w:rsid w:val="00B177B7"/>
    <w:rsid w:val="00B17FD1"/>
    <w:rsid w:val="00B2032E"/>
    <w:rsid w:val="00B21062"/>
    <w:rsid w:val="00B210FD"/>
    <w:rsid w:val="00B21189"/>
    <w:rsid w:val="00B21341"/>
    <w:rsid w:val="00B215CD"/>
    <w:rsid w:val="00B216C2"/>
    <w:rsid w:val="00B21C8E"/>
    <w:rsid w:val="00B22F15"/>
    <w:rsid w:val="00B24021"/>
    <w:rsid w:val="00B2438D"/>
    <w:rsid w:val="00B2481F"/>
    <w:rsid w:val="00B24B4C"/>
    <w:rsid w:val="00B2720C"/>
    <w:rsid w:val="00B27B38"/>
    <w:rsid w:val="00B30D32"/>
    <w:rsid w:val="00B313E7"/>
    <w:rsid w:val="00B3170F"/>
    <w:rsid w:val="00B32069"/>
    <w:rsid w:val="00B322DB"/>
    <w:rsid w:val="00B3360A"/>
    <w:rsid w:val="00B33976"/>
    <w:rsid w:val="00B341C8"/>
    <w:rsid w:val="00B347E5"/>
    <w:rsid w:val="00B34A48"/>
    <w:rsid w:val="00B34D4E"/>
    <w:rsid w:val="00B372C6"/>
    <w:rsid w:val="00B375B5"/>
    <w:rsid w:val="00B404FC"/>
    <w:rsid w:val="00B40C4D"/>
    <w:rsid w:val="00B41584"/>
    <w:rsid w:val="00B41FBC"/>
    <w:rsid w:val="00B42A51"/>
    <w:rsid w:val="00B42F35"/>
    <w:rsid w:val="00B43580"/>
    <w:rsid w:val="00B44C1C"/>
    <w:rsid w:val="00B46279"/>
    <w:rsid w:val="00B46585"/>
    <w:rsid w:val="00B4678D"/>
    <w:rsid w:val="00B470AF"/>
    <w:rsid w:val="00B50EE7"/>
    <w:rsid w:val="00B5143A"/>
    <w:rsid w:val="00B51B5D"/>
    <w:rsid w:val="00B51FC3"/>
    <w:rsid w:val="00B53889"/>
    <w:rsid w:val="00B5416B"/>
    <w:rsid w:val="00B549F3"/>
    <w:rsid w:val="00B55008"/>
    <w:rsid w:val="00B55345"/>
    <w:rsid w:val="00B555B8"/>
    <w:rsid w:val="00B556EE"/>
    <w:rsid w:val="00B558A8"/>
    <w:rsid w:val="00B55D43"/>
    <w:rsid w:val="00B560B4"/>
    <w:rsid w:val="00B5712D"/>
    <w:rsid w:val="00B60011"/>
    <w:rsid w:val="00B60753"/>
    <w:rsid w:val="00B62EC8"/>
    <w:rsid w:val="00B63673"/>
    <w:rsid w:val="00B63D36"/>
    <w:rsid w:val="00B641DC"/>
    <w:rsid w:val="00B6463E"/>
    <w:rsid w:val="00B65262"/>
    <w:rsid w:val="00B65522"/>
    <w:rsid w:val="00B65872"/>
    <w:rsid w:val="00B65A39"/>
    <w:rsid w:val="00B65CCC"/>
    <w:rsid w:val="00B66CE0"/>
    <w:rsid w:val="00B67758"/>
    <w:rsid w:val="00B705F7"/>
    <w:rsid w:val="00B70943"/>
    <w:rsid w:val="00B70AA0"/>
    <w:rsid w:val="00B70BF1"/>
    <w:rsid w:val="00B736E5"/>
    <w:rsid w:val="00B738AB"/>
    <w:rsid w:val="00B738B1"/>
    <w:rsid w:val="00B73E06"/>
    <w:rsid w:val="00B752B5"/>
    <w:rsid w:val="00B758B7"/>
    <w:rsid w:val="00B765BC"/>
    <w:rsid w:val="00B77528"/>
    <w:rsid w:val="00B77AFD"/>
    <w:rsid w:val="00B815A1"/>
    <w:rsid w:val="00B83B81"/>
    <w:rsid w:val="00B8425A"/>
    <w:rsid w:val="00B8438C"/>
    <w:rsid w:val="00B846A7"/>
    <w:rsid w:val="00B84A92"/>
    <w:rsid w:val="00B84EEC"/>
    <w:rsid w:val="00B8517C"/>
    <w:rsid w:val="00B85309"/>
    <w:rsid w:val="00B85955"/>
    <w:rsid w:val="00B862FF"/>
    <w:rsid w:val="00B86619"/>
    <w:rsid w:val="00B87707"/>
    <w:rsid w:val="00B9005D"/>
    <w:rsid w:val="00B90512"/>
    <w:rsid w:val="00B91E1D"/>
    <w:rsid w:val="00B924E8"/>
    <w:rsid w:val="00B92F41"/>
    <w:rsid w:val="00B9514A"/>
    <w:rsid w:val="00BA0ADB"/>
    <w:rsid w:val="00BA171C"/>
    <w:rsid w:val="00BA1E28"/>
    <w:rsid w:val="00BA3C8D"/>
    <w:rsid w:val="00BA4657"/>
    <w:rsid w:val="00BA5BFC"/>
    <w:rsid w:val="00BA68F5"/>
    <w:rsid w:val="00BA70EB"/>
    <w:rsid w:val="00BA7ACA"/>
    <w:rsid w:val="00BA7E71"/>
    <w:rsid w:val="00BB0742"/>
    <w:rsid w:val="00BB0B50"/>
    <w:rsid w:val="00BB18BC"/>
    <w:rsid w:val="00BB19B7"/>
    <w:rsid w:val="00BB1BDD"/>
    <w:rsid w:val="00BB1C09"/>
    <w:rsid w:val="00BB2AE0"/>
    <w:rsid w:val="00BB2D34"/>
    <w:rsid w:val="00BB37A4"/>
    <w:rsid w:val="00BB452E"/>
    <w:rsid w:val="00BB500F"/>
    <w:rsid w:val="00BB51C2"/>
    <w:rsid w:val="00BB6454"/>
    <w:rsid w:val="00BB7D29"/>
    <w:rsid w:val="00BB7DA6"/>
    <w:rsid w:val="00BC040D"/>
    <w:rsid w:val="00BC0C5A"/>
    <w:rsid w:val="00BC1C3B"/>
    <w:rsid w:val="00BC2442"/>
    <w:rsid w:val="00BC248D"/>
    <w:rsid w:val="00BC2B54"/>
    <w:rsid w:val="00BC2C1C"/>
    <w:rsid w:val="00BC35C2"/>
    <w:rsid w:val="00BC3E72"/>
    <w:rsid w:val="00BC4501"/>
    <w:rsid w:val="00BC471A"/>
    <w:rsid w:val="00BC4952"/>
    <w:rsid w:val="00BC68F6"/>
    <w:rsid w:val="00BC6B3F"/>
    <w:rsid w:val="00BD1E91"/>
    <w:rsid w:val="00BD2383"/>
    <w:rsid w:val="00BD32D0"/>
    <w:rsid w:val="00BD3403"/>
    <w:rsid w:val="00BD342C"/>
    <w:rsid w:val="00BD4C01"/>
    <w:rsid w:val="00BD4F8D"/>
    <w:rsid w:val="00BD5765"/>
    <w:rsid w:val="00BD5E34"/>
    <w:rsid w:val="00BD6450"/>
    <w:rsid w:val="00BD6549"/>
    <w:rsid w:val="00BE2127"/>
    <w:rsid w:val="00BE2136"/>
    <w:rsid w:val="00BE2151"/>
    <w:rsid w:val="00BE2B64"/>
    <w:rsid w:val="00BE2F56"/>
    <w:rsid w:val="00BE44F1"/>
    <w:rsid w:val="00BE46C8"/>
    <w:rsid w:val="00BE4E22"/>
    <w:rsid w:val="00BE5BAE"/>
    <w:rsid w:val="00BE648F"/>
    <w:rsid w:val="00BE71B4"/>
    <w:rsid w:val="00BE7D24"/>
    <w:rsid w:val="00BF1BC4"/>
    <w:rsid w:val="00BF22AF"/>
    <w:rsid w:val="00BF2A47"/>
    <w:rsid w:val="00BF3ED8"/>
    <w:rsid w:val="00BF40E0"/>
    <w:rsid w:val="00BF4D92"/>
    <w:rsid w:val="00BF5B29"/>
    <w:rsid w:val="00BF606F"/>
    <w:rsid w:val="00BF6132"/>
    <w:rsid w:val="00C019F1"/>
    <w:rsid w:val="00C019F8"/>
    <w:rsid w:val="00C06919"/>
    <w:rsid w:val="00C06B43"/>
    <w:rsid w:val="00C06FA4"/>
    <w:rsid w:val="00C07C79"/>
    <w:rsid w:val="00C07FB8"/>
    <w:rsid w:val="00C10369"/>
    <w:rsid w:val="00C10C9D"/>
    <w:rsid w:val="00C10FAC"/>
    <w:rsid w:val="00C114B6"/>
    <w:rsid w:val="00C11CD3"/>
    <w:rsid w:val="00C1316C"/>
    <w:rsid w:val="00C135E0"/>
    <w:rsid w:val="00C147D8"/>
    <w:rsid w:val="00C167A0"/>
    <w:rsid w:val="00C16A7E"/>
    <w:rsid w:val="00C16C65"/>
    <w:rsid w:val="00C16EF0"/>
    <w:rsid w:val="00C17366"/>
    <w:rsid w:val="00C2058F"/>
    <w:rsid w:val="00C212D7"/>
    <w:rsid w:val="00C248D1"/>
    <w:rsid w:val="00C260DC"/>
    <w:rsid w:val="00C2735F"/>
    <w:rsid w:val="00C275B7"/>
    <w:rsid w:val="00C3060A"/>
    <w:rsid w:val="00C30DDA"/>
    <w:rsid w:val="00C311AE"/>
    <w:rsid w:val="00C3198F"/>
    <w:rsid w:val="00C31E82"/>
    <w:rsid w:val="00C33BFF"/>
    <w:rsid w:val="00C34558"/>
    <w:rsid w:val="00C347BF"/>
    <w:rsid w:val="00C34AA1"/>
    <w:rsid w:val="00C35B94"/>
    <w:rsid w:val="00C35FBC"/>
    <w:rsid w:val="00C3689D"/>
    <w:rsid w:val="00C375EA"/>
    <w:rsid w:val="00C37D48"/>
    <w:rsid w:val="00C4055F"/>
    <w:rsid w:val="00C407D0"/>
    <w:rsid w:val="00C414C4"/>
    <w:rsid w:val="00C417EF"/>
    <w:rsid w:val="00C418D9"/>
    <w:rsid w:val="00C41E79"/>
    <w:rsid w:val="00C423E4"/>
    <w:rsid w:val="00C42C87"/>
    <w:rsid w:val="00C42CE7"/>
    <w:rsid w:val="00C43AD2"/>
    <w:rsid w:val="00C45ABB"/>
    <w:rsid w:val="00C46694"/>
    <w:rsid w:val="00C479BD"/>
    <w:rsid w:val="00C47D29"/>
    <w:rsid w:val="00C50FA8"/>
    <w:rsid w:val="00C510CB"/>
    <w:rsid w:val="00C51149"/>
    <w:rsid w:val="00C513B3"/>
    <w:rsid w:val="00C51984"/>
    <w:rsid w:val="00C523CC"/>
    <w:rsid w:val="00C5276E"/>
    <w:rsid w:val="00C52D36"/>
    <w:rsid w:val="00C5375E"/>
    <w:rsid w:val="00C53C00"/>
    <w:rsid w:val="00C55FBB"/>
    <w:rsid w:val="00C57D68"/>
    <w:rsid w:val="00C60E3A"/>
    <w:rsid w:val="00C6311A"/>
    <w:rsid w:val="00C63537"/>
    <w:rsid w:val="00C64312"/>
    <w:rsid w:val="00C64804"/>
    <w:rsid w:val="00C64921"/>
    <w:rsid w:val="00C65381"/>
    <w:rsid w:val="00C6562A"/>
    <w:rsid w:val="00C65720"/>
    <w:rsid w:val="00C65901"/>
    <w:rsid w:val="00C65D92"/>
    <w:rsid w:val="00C662C0"/>
    <w:rsid w:val="00C70A19"/>
    <w:rsid w:val="00C70F4E"/>
    <w:rsid w:val="00C71250"/>
    <w:rsid w:val="00C72DAC"/>
    <w:rsid w:val="00C73A59"/>
    <w:rsid w:val="00C73B31"/>
    <w:rsid w:val="00C742DF"/>
    <w:rsid w:val="00C74EE2"/>
    <w:rsid w:val="00C76388"/>
    <w:rsid w:val="00C7682E"/>
    <w:rsid w:val="00C770FC"/>
    <w:rsid w:val="00C7722D"/>
    <w:rsid w:val="00C77B58"/>
    <w:rsid w:val="00C8026B"/>
    <w:rsid w:val="00C805F6"/>
    <w:rsid w:val="00C81DB3"/>
    <w:rsid w:val="00C82F50"/>
    <w:rsid w:val="00C83377"/>
    <w:rsid w:val="00C8341A"/>
    <w:rsid w:val="00C836B1"/>
    <w:rsid w:val="00C84193"/>
    <w:rsid w:val="00C84E74"/>
    <w:rsid w:val="00C852CD"/>
    <w:rsid w:val="00C85E42"/>
    <w:rsid w:val="00C86E46"/>
    <w:rsid w:val="00C87D92"/>
    <w:rsid w:val="00C87E1C"/>
    <w:rsid w:val="00C902B0"/>
    <w:rsid w:val="00C90B73"/>
    <w:rsid w:val="00C91AF2"/>
    <w:rsid w:val="00C92B4F"/>
    <w:rsid w:val="00C93457"/>
    <w:rsid w:val="00C93AD0"/>
    <w:rsid w:val="00C94A72"/>
    <w:rsid w:val="00C94BA1"/>
    <w:rsid w:val="00C95392"/>
    <w:rsid w:val="00C95CB0"/>
    <w:rsid w:val="00C963AC"/>
    <w:rsid w:val="00C976DB"/>
    <w:rsid w:val="00C97FB7"/>
    <w:rsid w:val="00CA01A2"/>
    <w:rsid w:val="00CA025A"/>
    <w:rsid w:val="00CA029A"/>
    <w:rsid w:val="00CA07EE"/>
    <w:rsid w:val="00CA138C"/>
    <w:rsid w:val="00CA1C9E"/>
    <w:rsid w:val="00CA25EA"/>
    <w:rsid w:val="00CA2EE2"/>
    <w:rsid w:val="00CA4CCE"/>
    <w:rsid w:val="00CA5046"/>
    <w:rsid w:val="00CA5178"/>
    <w:rsid w:val="00CA5A85"/>
    <w:rsid w:val="00CA5E43"/>
    <w:rsid w:val="00CA5F9E"/>
    <w:rsid w:val="00CA646B"/>
    <w:rsid w:val="00CA773E"/>
    <w:rsid w:val="00CA7E2C"/>
    <w:rsid w:val="00CB0C9B"/>
    <w:rsid w:val="00CB18D2"/>
    <w:rsid w:val="00CB1C7C"/>
    <w:rsid w:val="00CB2717"/>
    <w:rsid w:val="00CB2F36"/>
    <w:rsid w:val="00CB4791"/>
    <w:rsid w:val="00CB5D05"/>
    <w:rsid w:val="00CB5E98"/>
    <w:rsid w:val="00CB6349"/>
    <w:rsid w:val="00CB69B6"/>
    <w:rsid w:val="00CB7297"/>
    <w:rsid w:val="00CC25C1"/>
    <w:rsid w:val="00CC3D7D"/>
    <w:rsid w:val="00CC566E"/>
    <w:rsid w:val="00CC6737"/>
    <w:rsid w:val="00CC7C74"/>
    <w:rsid w:val="00CD0786"/>
    <w:rsid w:val="00CD0E39"/>
    <w:rsid w:val="00CD0ECB"/>
    <w:rsid w:val="00CD1284"/>
    <w:rsid w:val="00CD1F30"/>
    <w:rsid w:val="00CD1FE9"/>
    <w:rsid w:val="00CD39ED"/>
    <w:rsid w:val="00CD4A56"/>
    <w:rsid w:val="00CD546C"/>
    <w:rsid w:val="00CD59B8"/>
    <w:rsid w:val="00CD5E5A"/>
    <w:rsid w:val="00CD7BDE"/>
    <w:rsid w:val="00CE16B7"/>
    <w:rsid w:val="00CE21DA"/>
    <w:rsid w:val="00CE2516"/>
    <w:rsid w:val="00CE261E"/>
    <w:rsid w:val="00CE28EF"/>
    <w:rsid w:val="00CE2BE6"/>
    <w:rsid w:val="00CE3067"/>
    <w:rsid w:val="00CE33C1"/>
    <w:rsid w:val="00CE3F4A"/>
    <w:rsid w:val="00CE4578"/>
    <w:rsid w:val="00CE4692"/>
    <w:rsid w:val="00CE4A25"/>
    <w:rsid w:val="00CE5CA0"/>
    <w:rsid w:val="00CE7580"/>
    <w:rsid w:val="00CE7C47"/>
    <w:rsid w:val="00CF00DA"/>
    <w:rsid w:val="00CF09A9"/>
    <w:rsid w:val="00CF0DC1"/>
    <w:rsid w:val="00CF1767"/>
    <w:rsid w:val="00CF46B7"/>
    <w:rsid w:val="00CF49C3"/>
    <w:rsid w:val="00CF5FBA"/>
    <w:rsid w:val="00CF64ED"/>
    <w:rsid w:val="00CF71AD"/>
    <w:rsid w:val="00D00568"/>
    <w:rsid w:val="00D013ED"/>
    <w:rsid w:val="00D024B7"/>
    <w:rsid w:val="00D026DB"/>
    <w:rsid w:val="00D02783"/>
    <w:rsid w:val="00D02A9D"/>
    <w:rsid w:val="00D02DF0"/>
    <w:rsid w:val="00D034A0"/>
    <w:rsid w:val="00D042CE"/>
    <w:rsid w:val="00D04418"/>
    <w:rsid w:val="00D04976"/>
    <w:rsid w:val="00D050E7"/>
    <w:rsid w:val="00D05D1B"/>
    <w:rsid w:val="00D0609A"/>
    <w:rsid w:val="00D0666F"/>
    <w:rsid w:val="00D06C10"/>
    <w:rsid w:val="00D077C8"/>
    <w:rsid w:val="00D07905"/>
    <w:rsid w:val="00D10CEB"/>
    <w:rsid w:val="00D11C00"/>
    <w:rsid w:val="00D11C54"/>
    <w:rsid w:val="00D11E24"/>
    <w:rsid w:val="00D12C46"/>
    <w:rsid w:val="00D13126"/>
    <w:rsid w:val="00D1356F"/>
    <w:rsid w:val="00D13C2C"/>
    <w:rsid w:val="00D14E04"/>
    <w:rsid w:val="00D15254"/>
    <w:rsid w:val="00D152B4"/>
    <w:rsid w:val="00D156AC"/>
    <w:rsid w:val="00D16827"/>
    <w:rsid w:val="00D1709E"/>
    <w:rsid w:val="00D171A3"/>
    <w:rsid w:val="00D17B51"/>
    <w:rsid w:val="00D2018B"/>
    <w:rsid w:val="00D21157"/>
    <w:rsid w:val="00D21F6A"/>
    <w:rsid w:val="00D22254"/>
    <w:rsid w:val="00D22F5B"/>
    <w:rsid w:val="00D231FD"/>
    <w:rsid w:val="00D23397"/>
    <w:rsid w:val="00D23891"/>
    <w:rsid w:val="00D23A4F"/>
    <w:rsid w:val="00D24136"/>
    <w:rsid w:val="00D24358"/>
    <w:rsid w:val="00D24BD7"/>
    <w:rsid w:val="00D254D3"/>
    <w:rsid w:val="00D2595B"/>
    <w:rsid w:val="00D26618"/>
    <w:rsid w:val="00D269E2"/>
    <w:rsid w:val="00D269F3"/>
    <w:rsid w:val="00D26DF8"/>
    <w:rsid w:val="00D26F96"/>
    <w:rsid w:val="00D270A0"/>
    <w:rsid w:val="00D27A35"/>
    <w:rsid w:val="00D3037D"/>
    <w:rsid w:val="00D311EE"/>
    <w:rsid w:val="00D31D56"/>
    <w:rsid w:val="00D32735"/>
    <w:rsid w:val="00D34AE8"/>
    <w:rsid w:val="00D35406"/>
    <w:rsid w:val="00D35474"/>
    <w:rsid w:val="00D3625C"/>
    <w:rsid w:val="00D3713D"/>
    <w:rsid w:val="00D37357"/>
    <w:rsid w:val="00D37DBF"/>
    <w:rsid w:val="00D40100"/>
    <w:rsid w:val="00D41C36"/>
    <w:rsid w:val="00D42027"/>
    <w:rsid w:val="00D4368F"/>
    <w:rsid w:val="00D43CAA"/>
    <w:rsid w:val="00D442F9"/>
    <w:rsid w:val="00D44825"/>
    <w:rsid w:val="00D45C25"/>
    <w:rsid w:val="00D4635C"/>
    <w:rsid w:val="00D467A5"/>
    <w:rsid w:val="00D468BE"/>
    <w:rsid w:val="00D477E3"/>
    <w:rsid w:val="00D50D44"/>
    <w:rsid w:val="00D510B4"/>
    <w:rsid w:val="00D5304D"/>
    <w:rsid w:val="00D5397F"/>
    <w:rsid w:val="00D53DED"/>
    <w:rsid w:val="00D54083"/>
    <w:rsid w:val="00D542B2"/>
    <w:rsid w:val="00D5485D"/>
    <w:rsid w:val="00D54C09"/>
    <w:rsid w:val="00D55007"/>
    <w:rsid w:val="00D56976"/>
    <w:rsid w:val="00D57784"/>
    <w:rsid w:val="00D60173"/>
    <w:rsid w:val="00D60DD4"/>
    <w:rsid w:val="00D60FD9"/>
    <w:rsid w:val="00D61164"/>
    <w:rsid w:val="00D61CDF"/>
    <w:rsid w:val="00D61F34"/>
    <w:rsid w:val="00D6318C"/>
    <w:rsid w:val="00D651C9"/>
    <w:rsid w:val="00D679E9"/>
    <w:rsid w:val="00D67B72"/>
    <w:rsid w:val="00D67C1E"/>
    <w:rsid w:val="00D70B21"/>
    <w:rsid w:val="00D71508"/>
    <w:rsid w:val="00D717F8"/>
    <w:rsid w:val="00D71BD3"/>
    <w:rsid w:val="00D71CD2"/>
    <w:rsid w:val="00D72905"/>
    <w:rsid w:val="00D73486"/>
    <w:rsid w:val="00D734B3"/>
    <w:rsid w:val="00D7543D"/>
    <w:rsid w:val="00D75C88"/>
    <w:rsid w:val="00D75EA8"/>
    <w:rsid w:val="00D765AE"/>
    <w:rsid w:val="00D766F5"/>
    <w:rsid w:val="00D769C0"/>
    <w:rsid w:val="00D769F9"/>
    <w:rsid w:val="00D773A2"/>
    <w:rsid w:val="00D80470"/>
    <w:rsid w:val="00D8180F"/>
    <w:rsid w:val="00D82494"/>
    <w:rsid w:val="00D8316A"/>
    <w:rsid w:val="00D83535"/>
    <w:rsid w:val="00D8359E"/>
    <w:rsid w:val="00D848E7"/>
    <w:rsid w:val="00D85597"/>
    <w:rsid w:val="00D85703"/>
    <w:rsid w:val="00D8572D"/>
    <w:rsid w:val="00D85A82"/>
    <w:rsid w:val="00D85DA1"/>
    <w:rsid w:val="00D8629A"/>
    <w:rsid w:val="00D86A4C"/>
    <w:rsid w:val="00D875DD"/>
    <w:rsid w:val="00D876F1"/>
    <w:rsid w:val="00D902F4"/>
    <w:rsid w:val="00D906F1"/>
    <w:rsid w:val="00D9099C"/>
    <w:rsid w:val="00D90A2F"/>
    <w:rsid w:val="00D90B9C"/>
    <w:rsid w:val="00D9179E"/>
    <w:rsid w:val="00D92693"/>
    <w:rsid w:val="00D932E6"/>
    <w:rsid w:val="00D93AF5"/>
    <w:rsid w:val="00D9453E"/>
    <w:rsid w:val="00D95B53"/>
    <w:rsid w:val="00D96D7B"/>
    <w:rsid w:val="00D9727B"/>
    <w:rsid w:val="00D979B8"/>
    <w:rsid w:val="00D97E27"/>
    <w:rsid w:val="00DA0266"/>
    <w:rsid w:val="00DA1E77"/>
    <w:rsid w:val="00DA1E8A"/>
    <w:rsid w:val="00DA2836"/>
    <w:rsid w:val="00DA2D22"/>
    <w:rsid w:val="00DA527E"/>
    <w:rsid w:val="00DA537F"/>
    <w:rsid w:val="00DB053D"/>
    <w:rsid w:val="00DB155C"/>
    <w:rsid w:val="00DB2561"/>
    <w:rsid w:val="00DB2E33"/>
    <w:rsid w:val="00DB2FF8"/>
    <w:rsid w:val="00DB3792"/>
    <w:rsid w:val="00DB4DAD"/>
    <w:rsid w:val="00DB4E70"/>
    <w:rsid w:val="00DB58FE"/>
    <w:rsid w:val="00DB5EA6"/>
    <w:rsid w:val="00DB6379"/>
    <w:rsid w:val="00DB68EB"/>
    <w:rsid w:val="00DB778A"/>
    <w:rsid w:val="00DC04AF"/>
    <w:rsid w:val="00DC08F1"/>
    <w:rsid w:val="00DC0D39"/>
    <w:rsid w:val="00DC1232"/>
    <w:rsid w:val="00DC320A"/>
    <w:rsid w:val="00DC3579"/>
    <w:rsid w:val="00DC3B5F"/>
    <w:rsid w:val="00DC3DFC"/>
    <w:rsid w:val="00DC46E5"/>
    <w:rsid w:val="00DC4935"/>
    <w:rsid w:val="00DC49C9"/>
    <w:rsid w:val="00DC51CB"/>
    <w:rsid w:val="00DC5243"/>
    <w:rsid w:val="00DC66D6"/>
    <w:rsid w:val="00DC6F2E"/>
    <w:rsid w:val="00DD031F"/>
    <w:rsid w:val="00DD055A"/>
    <w:rsid w:val="00DD06E9"/>
    <w:rsid w:val="00DD272D"/>
    <w:rsid w:val="00DD33D5"/>
    <w:rsid w:val="00DD52BA"/>
    <w:rsid w:val="00DD5718"/>
    <w:rsid w:val="00DD602F"/>
    <w:rsid w:val="00DD6996"/>
    <w:rsid w:val="00DD76A3"/>
    <w:rsid w:val="00DD7B01"/>
    <w:rsid w:val="00DD7E28"/>
    <w:rsid w:val="00DE0528"/>
    <w:rsid w:val="00DE0F6E"/>
    <w:rsid w:val="00DE1B0B"/>
    <w:rsid w:val="00DE1B83"/>
    <w:rsid w:val="00DE1CE0"/>
    <w:rsid w:val="00DE22DE"/>
    <w:rsid w:val="00DE2718"/>
    <w:rsid w:val="00DE364A"/>
    <w:rsid w:val="00DE3BE8"/>
    <w:rsid w:val="00DE591A"/>
    <w:rsid w:val="00DE5981"/>
    <w:rsid w:val="00DE6BF5"/>
    <w:rsid w:val="00DE6CAC"/>
    <w:rsid w:val="00DE7453"/>
    <w:rsid w:val="00DF0ADA"/>
    <w:rsid w:val="00DF0E1B"/>
    <w:rsid w:val="00DF0FCB"/>
    <w:rsid w:val="00DF1EA4"/>
    <w:rsid w:val="00DF330C"/>
    <w:rsid w:val="00DF40C6"/>
    <w:rsid w:val="00DF40CF"/>
    <w:rsid w:val="00DF4641"/>
    <w:rsid w:val="00DF63AA"/>
    <w:rsid w:val="00DF6765"/>
    <w:rsid w:val="00DF69A4"/>
    <w:rsid w:val="00DF77F9"/>
    <w:rsid w:val="00E00024"/>
    <w:rsid w:val="00E00455"/>
    <w:rsid w:val="00E00C79"/>
    <w:rsid w:val="00E028AC"/>
    <w:rsid w:val="00E047D1"/>
    <w:rsid w:val="00E0485C"/>
    <w:rsid w:val="00E04DC2"/>
    <w:rsid w:val="00E04E20"/>
    <w:rsid w:val="00E060C1"/>
    <w:rsid w:val="00E07BE5"/>
    <w:rsid w:val="00E10ABD"/>
    <w:rsid w:val="00E10ADB"/>
    <w:rsid w:val="00E10BE7"/>
    <w:rsid w:val="00E10F93"/>
    <w:rsid w:val="00E11AA1"/>
    <w:rsid w:val="00E121BA"/>
    <w:rsid w:val="00E12A31"/>
    <w:rsid w:val="00E12DC9"/>
    <w:rsid w:val="00E13DC0"/>
    <w:rsid w:val="00E145E8"/>
    <w:rsid w:val="00E149A5"/>
    <w:rsid w:val="00E15533"/>
    <w:rsid w:val="00E15885"/>
    <w:rsid w:val="00E159FC"/>
    <w:rsid w:val="00E1636C"/>
    <w:rsid w:val="00E16636"/>
    <w:rsid w:val="00E16755"/>
    <w:rsid w:val="00E171E0"/>
    <w:rsid w:val="00E17CEB"/>
    <w:rsid w:val="00E214F4"/>
    <w:rsid w:val="00E2152B"/>
    <w:rsid w:val="00E218DB"/>
    <w:rsid w:val="00E21960"/>
    <w:rsid w:val="00E22020"/>
    <w:rsid w:val="00E22342"/>
    <w:rsid w:val="00E22882"/>
    <w:rsid w:val="00E238FA"/>
    <w:rsid w:val="00E23E7E"/>
    <w:rsid w:val="00E24245"/>
    <w:rsid w:val="00E25C4E"/>
    <w:rsid w:val="00E3046D"/>
    <w:rsid w:val="00E306DC"/>
    <w:rsid w:val="00E30797"/>
    <w:rsid w:val="00E3094D"/>
    <w:rsid w:val="00E30D1E"/>
    <w:rsid w:val="00E312CD"/>
    <w:rsid w:val="00E31AE9"/>
    <w:rsid w:val="00E31B14"/>
    <w:rsid w:val="00E31D80"/>
    <w:rsid w:val="00E32765"/>
    <w:rsid w:val="00E3328C"/>
    <w:rsid w:val="00E33A22"/>
    <w:rsid w:val="00E33D9C"/>
    <w:rsid w:val="00E33DA1"/>
    <w:rsid w:val="00E34E3E"/>
    <w:rsid w:val="00E3505E"/>
    <w:rsid w:val="00E360C6"/>
    <w:rsid w:val="00E37216"/>
    <w:rsid w:val="00E40637"/>
    <w:rsid w:val="00E40A17"/>
    <w:rsid w:val="00E40D09"/>
    <w:rsid w:val="00E41D74"/>
    <w:rsid w:val="00E4254F"/>
    <w:rsid w:val="00E4279D"/>
    <w:rsid w:val="00E42A5C"/>
    <w:rsid w:val="00E42B13"/>
    <w:rsid w:val="00E43C85"/>
    <w:rsid w:val="00E43DC2"/>
    <w:rsid w:val="00E44961"/>
    <w:rsid w:val="00E44D6B"/>
    <w:rsid w:val="00E452E9"/>
    <w:rsid w:val="00E468CF"/>
    <w:rsid w:val="00E46A81"/>
    <w:rsid w:val="00E474F4"/>
    <w:rsid w:val="00E47622"/>
    <w:rsid w:val="00E477B5"/>
    <w:rsid w:val="00E47F28"/>
    <w:rsid w:val="00E506EF"/>
    <w:rsid w:val="00E50B45"/>
    <w:rsid w:val="00E51250"/>
    <w:rsid w:val="00E51A19"/>
    <w:rsid w:val="00E51B10"/>
    <w:rsid w:val="00E51E1A"/>
    <w:rsid w:val="00E5276A"/>
    <w:rsid w:val="00E52E44"/>
    <w:rsid w:val="00E55158"/>
    <w:rsid w:val="00E553A6"/>
    <w:rsid w:val="00E5734B"/>
    <w:rsid w:val="00E5763B"/>
    <w:rsid w:val="00E57A9C"/>
    <w:rsid w:val="00E604EE"/>
    <w:rsid w:val="00E60597"/>
    <w:rsid w:val="00E60661"/>
    <w:rsid w:val="00E61A5D"/>
    <w:rsid w:val="00E6278A"/>
    <w:rsid w:val="00E63E7E"/>
    <w:rsid w:val="00E644BA"/>
    <w:rsid w:val="00E64646"/>
    <w:rsid w:val="00E67323"/>
    <w:rsid w:val="00E67837"/>
    <w:rsid w:val="00E67E34"/>
    <w:rsid w:val="00E709CB"/>
    <w:rsid w:val="00E71B2C"/>
    <w:rsid w:val="00E73341"/>
    <w:rsid w:val="00E740AA"/>
    <w:rsid w:val="00E74593"/>
    <w:rsid w:val="00E747E4"/>
    <w:rsid w:val="00E74F25"/>
    <w:rsid w:val="00E75F74"/>
    <w:rsid w:val="00E76303"/>
    <w:rsid w:val="00E76562"/>
    <w:rsid w:val="00E76918"/>
    <w:rsid w:val="00E770B3"/>
    <w:rsid w:val="00E807A3"/>
    <w:rsid w:val="00E80C14"/>
    <w:rsid w:val="00E8148A"/>
    <w:rsid w:val="00E824AD"/>
    <w:rsid w:val="00E82EE5"/>
    <w:rsid w:val="00E83193"/>
    <w:rsid w:val="00E837A2"/>
    <w:rsid w:val="00E83F84"/>
    <w:rsid w:val="00E84987"/>
    <w:rsid w:val="00E870A4"/>
    <w:rsid w:val="00E875FF"/>
    <w:rsid w:val="00E87F07"/>
    <w:rsid w:val="00E9281F"/>
    <w:rsid w:val="00E93A42"/>
    <w:rsid w:val="00E94983"/>
    <w:rsid w:val="00E94B95"/>
    <w:rsid w:val="00E94E07"/>
    <w:rsid w:val="00E9634B"/>
    <w:rsid w:val="00E96E9D"/>
    <w:rsid w:val="00E9793C"/>
    <w:rsid w:val="00EA06AB"/>
    <w:rsid w:val="00EA07FE"/>
    <w:rsid w:val="00EA0889"/>
    <w:rsid w:val="00EA0FC7"/>
    <w:rsid w:val="00EA1C82"/>
    <w:rsid w:val="00EA1DF1"/>
    <w:rsid w:val="00EA20B6"/>
    <w:rsid w:val="00EA3405"/>
    <w:rsid w:val="00EA442D"/>
    <w:rsid w:val="00EA4E3A"/>
    <w:rsid w:val="00EA4F90"/>
    <w:rsid w:val="00EA4FD4"/>
    <w:rsid w:val="00EA531B"/>
    <w:rsid w:val="00EA57A2"/>
    <w:rsid w:val="00EA57C8"/>
    <w:rsid w:val="00EA675D"/>
    <w:rsid w:val="00EA765F"/>
    <w:rsid w:val="00EB0B86"/>
    <w:rsid w:val="00EB167C"/>
    <w:rsid w:val="00EB2B0E"/>
    <w:rsid w:val="00EB2DF2"/>
    <w:rsid w:val="00EB3687"/>
    <w:rsid w:val="00EB3767"/>
    <w:rsid w:val="00EB3AF0"/>
    <w:rsid w:val="00EB3C22"/>
    <w:rsid w:val="00EB4435"/>
    <w:rsid w:val="00EB6BFC"/>
    <w:rsid w:val="00EB7AC8"/>
    <w:rsid w:val="00EC148C"/>
    <w:rsid w:val="00EC14DC"/>
    <w:rsid w:val="00EC1608"/>
    <w:rsid w:val="00EC49CE"/>
    <w:rsid w:val="00EC4BF9"/>
    <w:rsid w:val="00EC5BEC"/>
    <w:rsid w:val="00EC6296"/>
    <w:rsid w:val="00EC67C1"/>
    <w:rsid w:val="00EC6E2D"/>
    <w:rsid w:val="00EC6FC6"/>
    <w:rsid w:val="00EC7CE5"/>
    <w:rsid w:val="00ED03C2"/>
    <w:rsid w:val="00ED08A2"/>
    <w:rsid w:val="00ED1AEC"/>
    <w:rsid w:val="00ED1D99"/>
    <w:rsid w:val="00ED264E"/>
    <w:rsid w:val="00ED26E3"/>
    <w:rsid w:val="00ED667F"/>
    <w:rsid w:val="00ED6C08"/>
    <w:rsid w:val="00EE08B8"/>
    <w:rsid w:val="00EE0F51"/>
    <w:rsid w:val="00EE2C27"/>
    <w:rsid w:val="00EE47D3"/>
    <w:rsid w:val="00EE4C76"/>
    <w:rsid w:val="00EE4FD8"/>
    <w:rsid w:val="00EE5332"/>
    <w:rsid w:val="00EE5E2A"/>
    <w:rsid w:val="00EE5F2F"/>
    <w:rsid w:val="00EE6BC3"/>
    <w:rsid w:val="00EF13F1"/>
    <w:rsid w:val="00EF17AF"/>
    <w:rsid w:val="00EF1B6E"/>
    <w:rsid w:val="00EF361A"/>
    <w:rsid w:val="00EF3FC4"/>
    <w:rsid w:val="00EF40BB"/>
    <w:rsid w:val="00EF5574"/>
    <w:rsid w:val="00EF5DC0"/>
    <w:rsid w:val="00EF5E3D"/>
    <w:rsid w:val="00EF6E21"/>
    <w:rsid w:val="00EF75AB"/>
    <w:rsid w:val="00EF7946"/>
    <w:rsid w:val="00F00621"/>
    <w:rsid w:val="00F00859"/>
    <w:rsid w:val="00F00FDA"/>
    <w:rsid w:val="00F01413"/>
    <w:rsid w:val="00F0211F"/>
    <w:rsid w:val="00F027D4"/>
    <w:rsid w:val="00F03E50"/>
    <w:rsid w:val="00F0444D"/>
    <w:rsid w:val="00F04D16"/>
    <w:rsid w:val="00F04ED9"/>
    <w:rsid w:val="00F050AC"/>
    <w:rsid w:val="00F052DC"/>
    <w:rsid w:val="00F055CD"/>
    <w:rsid w:val="00F060C7"/>
    <w:rsid w:val="00F060D4"/>
    <w:rsid w:val="00F06D88"/>
    <w:rsid w:val="00F106FE"/>
    <w:rsid w:val="00F10FA9"/>
    <w:rsid w:val="00F11846"/>
    <w:rsid w:val="00F11936"/>
    <w:rsid w:val="00F11C77"/>
    <w:rsid w:val="00F12B52"/>
    <w:rsid w:val="00F13A9C"/>
    <w:rsid w:val="00F14B68"/>
    <w:rsid w:val="00F150C2"/>
    <w:rsid w:val="00F16123"/>
    <w:rsid w:val="00F1717C"/>
    <w:rsid w:val="00F17733"/>
    <w:rsid w:val="00F213ED"/>
    <w:rsid w:val="00F21750"/>
    <w:rsid w:val="00F21CBA"/>
    <w:rsid w:val="00F22C50"/>
    <w:rsid w:val="00F233E7"/>
    <w:rsid w:val="00F241C9"/>
    <w:rsid w:val="00F24595"/>
    <w:rsid w:val="00F249EA"/>
    <w:rsid w:val="00F2560F"/>
    <w:rsid w:val="00F25C50"/>
    <w:rsid w:val="00F272A6"/>
    <w:rsid w:val="00F27416"/>
    <w:rsid w:val="00F30BF4"/>
    <w:rsid w:val="00F32F31"/>
    <w:rsid w:val="00F33016"/>
    <w:rsid w:val="00F33AF4"/>
    <w:rsid w:val="00F34A3F"/>
    <w:rsid w:val="00F34E2F"/>
    <w:rsid w:val="00F35BC8"/>
    <w:rsid w:val="00F376C3"/>
    <w:rsid w:val="00F37CE6"/>
    <w:rsid w:val="00F40167"/>
    <w:rsid w:val="00F4047B"/>
    <w:rsid w:val="00F40864"/>
    <w:rsid w:val="00F4222D"/>
    <w:rsid w:val="00F427F6"/>
    <w:rsid w:val="00F42EFE"/>
    <w:rsid w:val="00F43B28"/>
    <w:rsid w:val="00F44B06"/>
    <w:rsid w:val="00F4531B"/>
    <w:rsid w:val="00F4565D"/>
    <w:rsid w:val="00F4580A"/>
    <w:rsid w:val="00F4583D"/>
    <w:rsid w:val="00F460EF"/>
    <w:rsid w:val="00F46E4B"/>
    <w:rsid w:val="00F470B4"/>
    <w:rsid w:val="00F47410"/>
    <w:rsid w:val="00F47AF3"/>
    <w:rsid w:val="00F47F4A"/>
    <w:rsid w:val="00F51A2A"/>
    <w:rsid w:val="00F54021"/>
    <w:rsid w:val="00F54098"/>
    <w:rsid w:val="00F553F3"/>
    <w:rsid w:val="00F5567C"/>
    <w:rsid w:val="00F55778"/>
    <w:rsid w:val="00F5657F"/>
    <w:rsid w:val="00F565B8"/>
    <w:rsid w:val="00F5696A"/>
    <w:rsid w:val="00F57090"/>
    <w:rsid w:val="00F604D3"/>
    <w:rsid w:val="00F61408"/>
    <w:rsid w:val="00F620B0"/>
    <w:rsid w:val="00F6237F"/>
    <w:rsid w:val="00F63568"/>
    <w:rsid w:val="00F63691"/>
    <w:rsid w:val="00F6449E"/>
    <w:rsid w:val="00F657BF"/>
    <w:rsid w:val="00F6681A"/>
    <w:rsid w:val="00F66FC3"/>
    <w:rsid w:val="00F67CCA"/>
    <w:rsid w:val="00F71EE4"/>
    <w:rsid w:val="00F73038"/>
    <w:rsid w:val="00F7372D"/>
    <w:rsid w:val="00F73DB4"/>
    <w:rsid w:val="00F7422B"/>
    <w:rsid w:val="00F74365"/>
    <w:rsid w:val="00F76971"/>
    <w:rsid w:val="00F77947"/>
    <w:rsid w:val="00F77BCF"/>
    <w:rsid w:val="00F80CEB"/>
    <w:rsid w:val="00F80F02"/>
    <w:rsid w:val="00F82011"/>
    <w:rsid w:val="00F82321"/>
    <w:rsid w:val="00F829CC"/>
    <w:rsid w:val="00F82E8B"/>
    <w:rsid w:val="00F83ACB"/>
    <w:rsid w:val="00F83C57"/>
    <w:rsid w:val="00F83CC7"/>
    <w:rsid w:val="00F83F9A"/>
    <w:rsid w:val="00F85680"/>
    <w:rsid w:val="00F856AE"/>
    <w:rsid w:val="00F86079"/>
    <w:rsid w:val="00F86107"/>
    <w:rsid w:val="00F8639B"/>
    <w:rsid w:val="00F865EC"/>
    <w:rsid w:val="00F86647"/>
    <w:rsid w:val="00F86CE8"/>
    <w:rsid w:val="00F90532"/>
    <w:rsid w:val="00F90649"/>
    <w:rsid w:val="00F9158D"/>
    <w:rsid w:val="00F91604"/>
    <w:rsid w:val="00F91E99"/>
    <w:rsid w:val="00F925B0"/>
    <w:rsid w:val="00F93A45"/>
    <w:rsid w:val="00F93D98"/>
    <w:rsid w:val="00F93E45"/>
    <w:rsid w:val="00F942BA"/>
    <w:rsid w:val="00F9545E"/>
    <w:rsid w:val="00F95E1F"/>
    <w:rsid w:val="00F96463"/>
    <w:rsid w:val="00F9652E"/>
    <w:rsid w:val="00F96DA7"/>
    <w:rsid w:val="00F97952"/>
    <w:rsid w:val="00F97C1F"/>
    <w:rsid w:val="00F97C3B"/>
    <w:rsid w:val="00FA018F"/>
    <w:rsid w:val="00FA0CD5"/>
    <w:rsid w:val="00FA1338"/>
    <w:rsid w:val="00FA141D"/>
    <w:rsid w:val="00FA221E"/>
    <w:rsid w:val="00FA2608"/>
    <w:rsid w:val="00FA26BC"/>
    <w:rsid w:val="00FA2869"/>
    <w:rsid w:val="00FA3A86"/>
    <w:rsid w:val="00FA430D"/>
    <w:rsid w:val="00FA6658"/>
    <w:rsid w:val="00FA6B5A"/>
    <w:rsid w:val="00FA7AC5"/>
    <w:rsid w:val="00FA7C06"/>
    <w:rsid w:val="00FA7E21"/>
    <w:rsid w:val="00FB0ACB"/>
    <w:rsid w:val="00FB0FE2"/>
    <w:rsid w:val="00FB19DB"/>
    <w:rsid w:val="00FB1B04"/>
    <w:rsid w:val="00FB1C8F"/>
    <w:rsid w:val="00FB280B"/>
    <w:rsid w:val="00FB2C38"/>
    <w:rsid w:val="00FB357D"/>
    <w:rsid w:val="00FB4770"/>
    <w:rsid w:val="00FB51DF"/>
    <w:rsid w:val="00FB68DC"/>
    <w:rsid w:val="00FB69E5"/>
    <w:rsid w:val="00FB777E"/>
    <w:rsid w:val="00FC0B68"/>
    <w:rsid w:val="00FC248C"/>
    <w:rsid w:val="00FC2CAF"/>
    <w:rsid w:val="00FC30A6"/>
    <w:rsid w:val="00FC529D"/>
    <w:rsid w:val="00FC5484"/>
    <w:rsid w:val="00FC568E"/>
    <w:rsid w:val="00FC5ADB"/>
    <w:rsid w:val="00FC63E3"/>
    <w:rsid w:val="00FC6B38"/>
    <w:rsid w:val="00FC6F57"/>
    <w:rsid w:val="00FC75D0"/>
    <w:rsid w:val="00FC7D6B"/>
    <w:rsid w:val="00FC7E81"/>
    <w:rsid w:val="00FD019F"/>
    <w:rsid w:val="00FD0CDC"/>
    <w:rsid w:val="00FD0D97"/>
    <w:rsid w:val="00FD173C"/>
    <w:rsid w:val="00FD1E0B"/>
    <w:rsid w:val="00FD1EC9"/>
    <w:rsid w:val="00FD2358"/>
    <w:rsid w:val="00FD242D"/>
    <w:rsid w:val="00FD284C"/>
    <w:rsid w:val="00FD2BDB"/>
    <w:rsid w:val="00FD530C"/>
    <w:rsid w:val="00FD57C3"/>
    <w:rsid w:val="00FD5BCE"/>
    <w:rsid w:val="00FD5CF3"/>
    <w:rsid w:val="00FD67BC"/>
    <w:rsid w:val="00FD78ED"/>
    <w:rsid w:val="00FD7A1E"/>
    <w:rsid w:val="00FE0713"/>
    <w:rsid w:val="00FE2881"/>
    <w:rsid w:val="00FE3559"/>
    <w:rsid w:val="00FE3B43"/>
    <w:rsid w:val="00FE44CC"/>
    <w:rsid w:val="00FE4935"/>
    <w:rsid w:val="00FE4D3B"/>
    <w:rsid w:val="00FE5345"/>
    <w:rsid w:val="00FE58F8"/>
    <w:rsid w:val="00FE5EC1"/>
    <w:rsid w:val="00FE668C"/>
    <w:rsid w:val="00FE6D74"/>
    <w:rsid w:val="00FE736C"/>
    <w:rsid w:val="00FF03A2"/>
    <w:rsid w:val="00FF060A"/>
    <w:rsid w:val="00FF0D02"/>
    <w:rsid w:val="00FF2360"/>
    <w:rsid w:val="00FF32B1"/>
    <w:rsid w:val="00FF3350"/>
    <w:rsid w:val="00FF38FB"/>
    <w:rsid w:val="00FF3C02"/>
    <w:rsid w:val="00FF3C1C"/>
    <w:rsid w:val="00FF42AE"/>
    <w:rsid w:val="00FF597A"/>
    <w:rsid w:val="00FF5D40"/>
    <w:rsid w:val="00FF7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2">
      <o:colormenu v:ext="edit" fillcolor="none [24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ne number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733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445BAA"/>
    <w:pPr>
      <w:keepNext/>
      <w:jc w:val="center"/>
      <w:outlineLvl w:val="0"/>
    </w:pPr>
    <w:rPr>
      <w:rFonts w:ascii="EucrosiaUPC" w:hAnsi="EucrosiaUPC" w:cs="EucrosiaUPC"/>
      <w:b/>
      <w:bCs/>
      <w:sz w:val="36"/>
      <w:szCs w:val="36"/>
    </w:rPr>
  </w:style>
  <w:style w:type="paragraph" w:styleId="2">
    <w:name w:val="heading 2"/>
    <w:basedOn w:val="a"/>
    <w:next w:val="a"/>
    <w:link w:val="20"/>
    <w:qFormat/>
    <w:rsid w:val="00445BAA"/>
    <w:pPr>
      <w:keepNext/>
      <w:ind w:right="-550"/>
      <w:outlineLvl w:val="1"/>
    </w:pPr>
    <w:rPr>
      <w:rFonts w:ascii="EucrosiaUPC" w:hAnsi="EucrosiaUPC" w:cs="Angsana New"/>
      <w:sz w:val="36"/>
      <w:szCs w:val="36"/>
    </w:rPr>
  </w:style>
  <w:style w:type="paragraph" w:styleId="3">
    <w:name w:val="heading 3"/>
    <w:basedOn w:val="a"/>
    <w:next w:val="a"/>
    <w:link w:val="30"/>
    <w:qFormat/>
    <w:rsid w:val="00445BAA"/>
    <w:pPr>
      <w:keepNext/>
      <w:spacing w:before="240" w:after="60"/>
      <w:outlineLvl w:val="2"/>
    </w:pPr>
    <w:rPr>
      <w:rFonts w:ascii="Arial" w:hAnsi="Arial" w:cs="Angsana New"/>
      <w:b/>
      <w:bCs/>
      <w:sz w:val="26"/>
      <w:szCs w:val="30"/>
    </w:rPr>
  </w:style>
  <w:style w:type="paragraph" w:styleId="4">
    <w:name w:val="heading 4"/>
    <w:basedOn w:val="a"/>
    <w:next w:val="a"/>
    <w:link w:val="40"/>
    <w:qFormat/>
    <w:rsid w:val="00445BAA"/>
    <w:pPr>
      <w:keepNext/>
      <w:spacing w:before="240" w:after="60"/>
      <w:outlineLvl w:val="3"/>
    </w:pPr>
    <w:rPr>
      <w:rFonts w:ascii="Times New Roman" w:hAnsi="Times New Roman" w:cs="Angsana New"/>
      <w:b/>
      <w:bCs/>
      <w:szCs w:val="32"/>
    </w:rPr>
  </w:style>
  <w:style w:type="paragraph" w:styleId="5">
    <w:name w:val="heading 5"/>
    <w:basedOn w:val="a"/>
    <w:next w:val="a"/>
    <w:link w:val="50"/>
    <w:uiPriority w:val="9"/>
    <w:qFormat/>
    <w:rsid w:val="00445BAA"/>
    <w:pPr>
      <w:keepNext/>
      <w:jc w:val="center"/>
      <w:outlineLvl w:val="4"/>
    </w:pPr>
    <w:rPr>
      <w:rFonts w:ascii="DilleniaUPC" w:hAnsi="DilleniaUPC" w:cs="Angsana New"/>
      <w:b/>
      <w:bCs/>
      <w:sz w:val="32"/>
      <w:szCs w:val="32"/>
      <w:lang w:eastAsia="zh-CN"/>
    </w:rPr>
  </w:style>
  <w:style w:type="paragraph" w:styleId="6">
    <w:name w:val="heading 6"/>
    <w:basedOn w:val="a"/>
    <w:next w:val="a"/>
    <w:link w:val="60"/>
    <w:qFormat/>
    <w:rsid w:val="00445BAA"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5"/>
    </w:rPr>
  </w:style>
  <w:style w:type="paragraph" w:styleId="7">
    <w:name w:val="heading 7"/>
    <w:basedOn w:val="a"/>
    <w:next w:val="a"/>
    <w:qFormat/>
    <w:rsid w:val="00445BAA"/>
    <w:pPr>
      <w:keepNext/>
      <w:outlineLvl w:val="6"/>
    </w:pPr>
    <w:rPr>
      <w:rFonts w:ascii="DilleniaUPC" w:hAnsi="DilleniaUPC" w:cs="DilleniaUPC"/>
      <w:sz w:val="34"/>
      <w:szCs w:val="34"/>
      <w:lang w:eastAsia="zh-CN"/>
    </w:rPr>
  </w:style>
  <w:style w:type="paragraph" w:styleId="8">
    <w:name w:val="heading 8"/>
    <w:basedOn w:val="a"/>
    <w:next w:val="a"/>
    <w:link w:val="80"/>
    <w:qFormat/>
    <w:rsid w:val="00445BAA"/>
    <w:pPr>
      <w:spacing w:before="240" w:after="60"/>
      <w:outlineLvl w:val="7"/>
    </w:pPr>
    <w:rPr>
      <w:rFonts w:ascii="Times New Roman" w:hAnsi="Times New Roman" w:cs="Angsana New"/>
      <w:i/>
      <w:iCs/>
      <w:sz w:val="24"/>
    </w:rPr>
  </w:style>
  <w:style w:type="paragraph" w:styleId="9">
    <w:name w:val="heading 9"/>
    <w:basedOn w:val="a"/>
    <w:next w:val="a"/>
    <w:link w:val="90"/>
    <w:qFormat/>
    <w:rsid w:val="00445BAA"/>
    <w:pPr>
      <w:keepNext/>
      <w:outlineLvl w:val="8"/>
    </w:pPr>
    <w:rPr>
      <w:rFonts w:ascii="DilleniaUPC" w:hAnsi="DilleniaUPC" w:cs="Angsana New"/>
      <w:b/>
      <w:bCs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5BAA"/>
    <w:pPr>
      <w:tabs>
        <w:tab w:val="left" w:pos="1890"/>
        <w:tab w:val="left" w:pos="2520"/>
        <w:tab w:val="left" w:pos="3420"/>
        <w:tab w:val="left" w:pos="4050"/>
      </w:tabs>
      <w:jc w:val="thaiDistribute"/>
    </w:pPr>
    <w:rPr>
      <w:rFonts w:ascii="Times New Roman" w:hAnsi="EucrosiaUPC" w:cs="Angsana New"/>
      <w:b/>
      <w:bCs/>
      <w:sz w:val="34"/>
      <w:szCs w:val="34"/>
    </w:rPr>
  </w:style>
  <w:style w:type="paragraph" w:styleId="a5">
    <w:name w:val="Balloon Text"/>
    <w:basedOn w:val="a"/>
    <w:uiPriority w:val="99"/>
    <w:semiHidden/>
    <w:rsid w:val="00445BAA"/>
    <w:rPr>
      <w:rFonts w:ascii="Tahoma" w:hAnsi="Tahoma" w:cs="Angsana New"/>
      <w:sz w:val="16"/>
      <w:szCs w:val="18"/>
    </w:rPr>
  </w:style>
  <w:style w:type="paragraph" w:styleId="21">
    <w:name w:val="Body Text 2"/>
    <w:basedOn w:val="a"/>
    <w:rsid w:val="00445BAA"/>
    <w:pPr>
      <w:spacing w:after="120" w:line="480" w:lineRule="auto"/>
    </w:pPr>
    <w:rPr>
      <w:szCs w:val="32"/>
    </w:rPr>
  </w:style>
  <w:style w:type="paragraph" w:styleId="a6">
    <w:name w:val="Title"/>
    <w:basedOn w:val="a"/>
    <w:link w:val="a7"/>
    <w:qFormat/>
    <w:rsid w:val="00445BAA"/>
    <w:pPr>
      <w:jc w:val="center"/>
    </w:pPr>
    <w:rPr>
      <w:rFonts w:ascii="EucrosiaUPC" w:hAnsi="EucrosiaUPC" w:cs="Angsana New"/>
      <w:sz w:val="40"/>
      <w:szCs w:val="40"/>
    </w:rPr>
  </w:style>
  <w:style w:type="paragraph" w:styleId="a8">
    <w:name w:val="Subtitle"/>
    <w:basedOn w:val="a"/>
    <w:link w:val="a9"/>
    <w:qFormat/>
    <w:rsid w:val="00445BAA"/>
    <w:pPr>
      <w:jc w:val="center"/>
    </w:pPr>
    <w:rPr>
      <w:rFonts w:ascii="EucrosiaUPC" w:hAnsi="EucrosiaUPC" w:cs="Angsana New"/>
      <w:b/>
      <w:bCs/>
      <w:sz w:val="40"/>
      <w:szCs w:val="40"/>
    </w:rPr>
  </w:style>
  <w:style w:type="paragraph" w:styleId="aa">
    <w:name w:val="Body Text Indent"/>
    <w:basedOn w:val="a"/>
    <w:rsid w:val="00445BAA"/>
    <w:pPr>
      <w:spacing w:before="120"/>
      <w:ind w:left="720"/>
    </w:pPr>
    <w:rPr>
      <w:rFonts w:ascii="DilleniaUPC" w:hAnsi="DilleniaUPC" w:cs="DilleniaUPC"/>
      <w:sz w:val="34"/>
      <w:szCs w:val="34"/>
    </w:rPr>
  </w:style>
  <w:style w:type="paragraph" w:styleId="31">
    <w:name w:val="Body Text Indent 3"/>
    <w:basedOn w:val="a"/>
    <w:link w:val="32"/>
    <w:rsid w:val="00445BAA"/>
    <w:pPr>
      <w:ind w:left="284"/>
      <w:jc w:val="thaiDistribute"/>
    </w:pPr>
    <w:rPr>
      <w:rFonts w:cs="Angsana New"/>
      <w:sz w:val="32"/>
      <w:szCs w:val="32"/>
    </w:rPr>
  </w:style>
  <w:style w:type="paragraph" w:styleId="ab">
    <w:name w:val="header"/>
    <w:aliases w:val=" อักขระ อักขระ, อักขระ"/>
    <w:basedOn w:val="a"/>
    <w:link w:val="ac"/>
    <w:uiPriority w:val="99"/>
    <w:rsid w:val="00445BAA"/>
    <w:pPr>
      <w:tabs>
        <w:tab w:val="center" w:pos="4153"/>
        <w:tab w:val="right" w:pos="8306"/>
      </w:tabs>
    </w:pPr>
    <w:rPr>
      <w:rFonts w:ascii="DilleniaUPC" w:hAnsi="DilleniaUPC" w:cs="Angsana New"/>
      <w:sz w:val="34"/>
      <w:szCs w:val="34"/>
    </w:rPr>
  </w:style>
  <w:style w:type="character" w:styleId="ad">
    <w:name w:val="page number"/>
    <w:basedOn w:val="a0"/>
    <w:rsid w:val="00445BAA"/>
  </w:style>
  <w:style w:type="paragraph" w:customStyle="1" w:styleId="22">
    <w:name w:val="2"/>
    <w:basedOn w:val="a"/>
    <w:next w:val="a6"/>
    <w:rsid w:val="00445BAA"/>
    <w:pPr>
      <w:jc w:val="center"/>
    </w:pPr>
    <w:rPr>
      <w:rFonts w:ascii="Times New Roman" w:hAnsi="Times New Roman" w:cs="DilleniaUPC"/>
      <w:b/>
      <w:bCs/>
      <w:color w:val="0000FF"/>
      <w:sz w:val="50"/>
      <w:szCs w:val="50"/>
      <w:lang w:eastAsia="th-TH"/>
    </w:rPr>
  </w:style>
  <w:style w:type="character" w:styleId="ae">
    <w:name w:val="Hyperlink"/>
    <w:rsid w:val="00445BAA"/>
    <w:rPr>
      <w:color w:val="0000FF"/>
      <w:u w:val="single"/>
      <w:lang w:bidi="th-TH"/>
    </w:rPr>
  </w:style>
  <w:style w:type="character" w:styleId="af">
    <w:name w:val="FollowedHyperlink"/>
    <w:rsid w:val="00445BAA"/>
    <w:rPr>
      <w:color w:val="800080"/>
      <w:u w:val="single"/>
      <w:lang w:bidi="th-TH"/>
    </w:rPr>
  </w:style>
  <w:style w:type="paragraph" w:customStyle="1" w:styleId="41">
    <w:name w:val="4"/>
    <w:basedOn w:val="a"/>
    <w:next w:val="a6"/>
    <w:rsid w:val="00445BAA"/>
    <w:pPr>
      <w:jc w:val="center"/>
    </w:pPr>
    <w:rPr>
      <w:rFonts w:ascii="Times New Roman" w:hAnsi="Times New Roman" w:cs="DilleniaUPC"/>
      <w:b/>
      <w:bCs/>
      <w:color w:val="0000FF"/>
      <w:sz w:val="50"/>
      <w:szCs w:val="50"/>
      <w:lang w:eastAsia="th-TH"/>
    </w:rPr>
  </w:style>
  <w:style w:type="character" w:styleId="af0">
    <w:name w:val="Strong"/>
    <w:uiPriority w:val="22"/>
    <w:qFormat/>
    <w:rsid w:val="00445BAA"/>
    <w:rPr>
      <w:b/>
      <w:bCs/>
      <w:lang w:bidi="th-TH"/>
    </w:rPr>
  </w:style>
  <w:style w:type="paragraph" w:styleId="33">
    <w:name w:val="Body Text 3"/>
    <w:basedOn w:val="a"/>
    <w:link w:val="34"/>
    <w:rsid w:val="00445BAA"/>
    <w:pPr>
      <w:tabs>
        <w:tab w:val="left" w:pos="1800"/>
      </w:tabs>
    </w:pPr>
    <w:rPr>
      <w:rFonts w:ascii="DilleniaUPC" w:eastAsia="Angsana New" w:hAnsi="DilleniaUPC" w:cs="Angsana New"/>
      <w:b/>
      <w:bCs/>
      <w:color w:val="000000"/>
      <w:sz w:val="34"/>
      <w:szCs w:val="34"/>
    </w:rPr>
  </w:style>
  <w:style w:type="paragraph" w:styleId="af1">
    <w:name w:val="footer"/>
    <w:basedOn w:val="a"/>
    <w:link w:val="af2"/>
    <w:uiPriority w:val="99"/>
    <w:rsid w:val="00445BAA"/>
    <w:pPr>
      <w:tabs>
        <w:tab w:val="center" w:pos="4153"/>
        <w:tab w:val="right" w:pos="8306"/>
      </w:tabs>
    </w:pPr>
    <w:rPr>
      <w:rFonts w:ascii="DilleniaUPC" w:hAnsi="DilleniaUPC" w:cs="DilleniaUPC"/>
      <w:sz w:val="34"/>
      <w:szCs w:val="34"/>
    </w:rPr>
  </w:style>
  <w:style w:type="paragraph" w:styleId="af3">
    <w:name w:val="List Bullet"/>
    <w:basedOn w:val="a"/>
    <w:autoRedefine/>
    <w:rsid w:val="00445BAA"/>
    <w:pPr>
      <w:tabs>
        <w:tab w:val="num" w:pos="360"/>
      </w:tabs>
      <w:ind w:left="360" w:hanging="360"/>
    </w:pPr>
    <w:rPr>
      <w:color w:val="0000FF"/>
      <w:sz w:val="32"/>
      <w:szCs w:val="32"/>
      <w:lang w:eastAsia="th-TH"/>
    </w:rPr>
  </w:style>
  <w:style w:type="paragraph" w:customStyle="1" w:styleId="BalloonText1">
    <w:name w:val="Balloon Text1"/>
    <w:basedOn w:val="a"/>
    <w:semiHidden/>
    <w:rsid w:val="00445BAA"/>
    <w:rPr>
      <w:rFonts w:ascii="Tahoma" w:eastAsia="Times New Roman" w:hAnsi="Tahoma" w:cs="Angsana New"/>
      <w:sz w:val="16"/>
      <w:szCs w:val="18"/>
    </w:rPr>
  </w:style>
  <w:style w:type="paragraph" w:styleId="23">
    <w:name w:val="Body Text Indent 2"/>
    <w:basedOn w:val="a"/>
    <w:rsid w:val="00445BAA"/>
    <w:pPr>
      <w:spacing w:after="120" w:line="480" w:lineRule="auto"/>
      <w:ind w:left="283"/>
    </w:pPr>
    <w:rPr>
      <w:rFonts w:ascii="DilleniaUPC" w:hAnsi="DilleniaUPC" w:cs="Angsana New"/>
      <w:sz w:val="34"/>
      <w:szCs w:val="39"/>
    </w:rPr>
  </w:style>
  <w:style w:type="paragraph" w:styleId="af4">
    <w:name w:val="Normal (Web)"/>
    <w:basedOn w:val="a"/>
    <w:uiPriority w:val="99"/>
    <w:rsid w:val="00445B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style9">
    <w:name w:val="style9"/>
    <w:basedOn w:val="a0"/>
    <w:rsid w:val="00445BAA"/>
  </w:style>
  <w:style w:type="character" w:styleId="af5">
    <w:name w:val="Emphasis"/>
    <w:uiPriority w:val="20"/>
    <w:qFormat/>
    <w:rsid w:val="00445BAA"/>
    <w:rPr>
      <w:b w:val="0"/>
      <w:bCs w:val="0"/>
      <w:i w:val="0"/>
      <w:iCs w:val="0"/>
      <w:color w:val="CC0033"/>
    </w:rPr>
  </w:style>
  <w:style w:type="character" w:customStyle="1" w:styleId="style6">
    <w:name w:val="style6"/>
    <w:basedOn w:val="a0"/>
    <w:rsid w:val="00445BAA"/>
  </w:style>
  <w:style w:type="paragraph" w:styleId="af6">
    <w:name w:val="caption"/>
    <w:basedOn w:val="a"/>
    <w:next w:val="a"/>
    <w:qFormat/>
    <w:rsid w:val="00445BAA"/>
    <w:pPr>
      <w:jc w:val="right"/>
    </w:pPr>
    <w:rPr>
      <w:rFonts w:ascii="Angsana New" w:hAnsi="Angsana New" w:cs="Angsana New"/>
      <w:sz w:val="32"/>
      <w:szCs w:val="32"/>
    </w:rPr>
  </w:style>
  <w:style w:type="paragraph" w:customStyle="1" w:styleId="af7">
    <w:name w:val="à¹×éÍàÃ×èÍ§"/>
    <w:basedOn w:val="a"/>
    <w:rsid w:val="00445BAA"/>
    <w:pPr>
      <w:ind w:right="386"/>
    </w:pPr>
    <w:rPr>
      <w:rFonts w:eastAsia="Times New Roman" w:cs="CordiaUPC"/>
    </w:rPr>
  </w:style>
  <w:style w:type="paragraph" w:customStyle="1" w:styleId="DocumentLabel">
    <w:name w:val="Document Label"/>
    <w:basedOn w:val="a"/>
    <w:next w:val="a"/>
    <w:rsid w:val="00445BAA"/>
    <w:pPr>
      <w:keepNext/>
      <w:keepLines/>
      <w:pBdr>
        <w:left w:val="single" w:sz="6" w:space="6" w:color="FFFFFF"/>
        <w:bottom w:val="single" w:sz="6" w:space="6" w:color="FFFFFF"/>
        <w:right w:val="single" w:sz="6" w:space="6" w:color="FFFFFF"/>
      </w:pBdr>
      <w:shd w:val="pct5" w:color="auto" w:fill="auto"/>
      <w:spacing w:after="480" w:line="960" w:lineRule="exact"/>
      <w:ind w:left="115" w:right="115"/>
    </w:pPr>
    <w:rPr>
      <w:rFonts w:ascii="Garamond" w:eastAsia="Times New Roman" w:hAnsi="Garamond" w:cs="Angsana New"/>
      <w:spacing w:val="-80"/>
      <w:kern w:val="28"/>
      <w:sz w:val="108"/>
      <w:szCs w:val="20"/>
      <w:lang w:bidi="ar-SA"/>
    </w:rPr>
  </w:style>
  <w:style w:type="paragraph" w:customStyle="1" w:styleId="ecxmsonormal">
    <w:name w:val="ecxmsonormal"/>
    <w:basedOn w:val="a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msobodytextindent">
    <w:name w:val="ecxmsobodytextindent"/>
    <w:basedOn w:val="a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msoheading8">
    <w:name w:val="ecxmsoheading8"/>
    <w:basedOn w:val="a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msobodytext2">
    <w:name w:val="ecxmsobodytext2"/>
    <w:basedOn w:val="a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msoheader">
    <w:name w:val="ecxmsoheader"/>
    <w:basedOn w:val="a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listparagraph">
    <w:name w:val="ecxlistparagraph"/>
    <w:basedOn w:val="a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character" w:customStyle="1" w:styleId="ecxmsopagenumber">
    <w:name w:val="ecxmsopagenumber"/>
    <w:basedOn w:val="a0"/>
    <w:rsid w:val="00445BAA"/>
  </w:style>
  <w:style w:type="paragraph" w:customStyle="1" w:styleId="ecxmsobodytext">
    <w:name w:val="ecxmsobodytext"/>
    <w:basedOn w:val="a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af8">
    <w:name w:val="a"/>
    <w:basedOn w:val="a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a0">
    <w:name w:val="ecxa0"/>
    <w:basedOn w:val="a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11">
    <w:name w:val="รายการย่อหน้า1"/>
    <w:basedOn w:val="a"/>
    <w:qFormat/>
    <w:rsid w:val="00445BAA"/>
    <w:pPr>
      <w:spacing w:after="200" w:line="276" w:lineRule="auto"/>
      <w:ind w:left="720"/>
    </w:pPr>
    <w:rPr>
      <w:rFonts w:ascii="Calibri" w:eastAsia="Calibri" w:hAnsi="Calibri"/>
      <w:sz w:val="22"/>
    </w:rPr>
  </w:style>
  <w:style w:type="character" w:customStyle="1" w:styleId="24">
    <w:name w:val="เนื้อความ 2 อักขระ"/>
    <w:rsid w:val="00445BAA"/>
    <w:rPr>
      <w:rFonts w:ascii="Cordia New" w:eastAsia="Cordia New" w:hAnsi="Cordia New" w:cs="Cordia New"/>
      <w:sz w:val="28"/>
      <w:szCs w:val="35"/>
    </w:rPr>
  </w:style>
  <w:style w:type="character" w:customStyle="1" w:styleId="CharChar">
    <w:name w:val="Char Char"/>
    <w:rsid w:val="00445BAA"/>
    <w:rPr>
      <w:rFonts w:ascii="Cordia New" w:eastAsia="Cordia New" w:hAnsi="Cordia New" w:cs="Angsana New"/>
      <w:sz w:val="16"/>
      <w:lang w:val="en-US" w:eastAsia="en-US" w:bidi="th-TH"/>
    </w:rPr>
  </w:style>
  <w:style w:type="paragraph" w:customStyle="1" w:styleId="CharChar0">
    <w:name w:val="อักขระ Char Char อักขระ"/>
    <w:basedOn w:val="a"/>
    <w:next w:val="a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ListParagraph1">
    <w:name w:val="List Paragraph1"/>
    <w:aliases w:val="Table Heading"/>
    <w:basedOn w:val="a"/>
    <w:link w:val="ListParagraphChar"/>
    <w:uiPriority w:val="99"/>
    <w:qFormat/>
    <w:rsid w:val="00445BAA"/>
    <w:pPr>
      <w:spacing w:after="200" w:line="276" w:lineRule="auto"/>
      <w:ind w:left="720"/>
    </w:pPr>
    <w:rPr>
      <w:rFonts w:ascii="Calibri" w:eastAsia="Calibri" w:hAnsi="Calibri" w:cs="Angsana New"/>
      <w:sz w:val="22"/>
    </w:rPr>
  </w:style>
  <w:style w:type="character" w:customStyle="1" w:styleId="HeaderChar">
    <w:name w:val="Header Char"/>
    <w:rsid w:val="00445BAA"/>
    <w:rPr>
      <w:rFonts w:ascii="Cordia New" w:eastAsia="Cordia New" w:hAnsi="Cordia New" w:cs="Cordia New"/>
      <w:sz w:val="28"/>
      <w:szCs w:val="28"/>
    </w:rPr>
  </w:style>
  <w:style w:type="character" w:customStyle="1" w:styleId="BalloonTextChar">
    <w:name w:val="Balloon Text Char"/>
    <w:uiPriority w:val="99"/>
    <w:rsid w:val="00445BAA"/>
    <w:rPr>
      <w:rFonts w:ascii="Tahoma" w:hAnsi="Tahoma"/>
      <w:sz w:val="16"/>
    </w:rPr>
  </w:style>
  <w:style w:type="character" w:customStyle="1" w:styleId="FooterChar">
    <w:name w:val="Footer Char"/>
    <w:rsid w:val="00445BAA"/>
    <w:rPr>
      <w:sz w:val="24"/>
    </w:rPr>
  </w:style>
  <w:style w:type="character" w:customStyle="1" w:styleId="Heading1Char">
    <w:name w:val="Heading 1 Char"/>
    <w:rsid w:val="00445BAA"/>
    <w:rPr>
      <w:rFonts w:ascii="Browallia New" w:hAnsi="Browallia New" w:cs="Browallia New"/>
      <w:b/>
      <w:bCs/>
      <w:sz w:val="32"/>
      <w:szCs w:val="32"/>
    </w:rPr>
  </w:style>
  <w:style w:type="character" w:customStyle="1" w:styleId="Heading7Char">
    <w:name w:val="Heading 7 Char"/>
    <w:rsid w:val="00445BAA"/>
    <w:rPr>
      <w:sz w:val="24"/>
    </w:rPr>
  </w:style>
  <w:style w:type="character" w:customStyle="1" w:styleId="BodyTextIndentChar">
    <w:name w:val="Body Text Indent Char"/>
    <w:rsid w:val="00445BAA"/>
    <w:rPr>
      <w:rFonts w:ascii="Browallia New" w:hAnsi="Browallia New" w:cs="Browallia New"/>
      <w:sz w:val="32"/>
      <w:szCs w:val="32"/>
    </w:rPr>
  </w:style>
  <w:style w:type="character" w:customStyle="1" w:styleId="TitleChar">
    <w:name w:val="Title Char"/>
    <w:rsid w:val="00445BAA"/>
    <w:rPr>
      <w:rFonts w:ascii="Browallia New" w:hAnsi="Browallia New" w:cs="IrisUPC"/>
      <w:b/>
      <w:bCs/>
      <w:sz w:val="32"/>
      <w:szCs w:val="32"/>
    </w:rPr>
  </w:style>
  <w:style w:type="character" w:customStyle="1" w:styleId="BodyTextChar">
    <w:name w:val="Body Text Char"/>
    <w:rsid w:val="00445BAA"/>
    <w:rPr>
      <w:rFonts w:ascii="Browallia New" w:hAnsi="Browallia New" w:cs="Browallia New"/>
      <w:sz w:val="32"/>
      <w:szCs w:val="32"/>
    </w:rPr>
  </w:style>
  <w:style w:type="character" w:customStyle="1" w:styleId="BodyText2Char">
    <w:name w:val="Body Text 2 Char"/>
    <w:rsid w:val="00445BAA"/>
    <w:rPr>
      <w:rFonts w:ascii="Browallia New" w:hAnsi="Browallia New" w:cs="Browallia New"/>
      <w:sz w:val="30"/>
      <w:szCs w:val="30"/>
    </w:rPr>
  </w:style>
  <w:style w:type="paragraph" w:customStyle="1" w:styleId="25">
    <w:name w:val="ลักษณะ2"/>
    <w:basedOn w:val="a"/>
    <w:rsid w:val="00445BAA"/>
    <w:rPr>
      <w:rFonts w:ascii="Angsana New" w:hAnsi="Angsana New" w:cs="EucrosiaUPC"/>
      <w:sz w:val="32"/>
      <w:szCs w:val="32"/>
    </w:rPr>
  </w:style>
  <w:style w:type="character" w:customStyle="1" w:styleId="BodyTextIndent2Char">
    <w:name w:val="Body Text Indent 2 Char"/>
    <w:rsid w:val="00445BAA"/>
    <w:rPr>
      <w:rFonts w:ascii="Cordia New" w:eastAsia="Cordia New" w:hAnsi="Cordia New" w:cs="FreesiaUPC"/>
      <w:sz w:val="28"/>
    </w:rPr>
  </w:style>
  <w:style w:type="paragraph" w:customStyle="1" w:styleId="1CharCharCharChar">
    <w:name w:val="อักขระ อักขระ1 Char Char อักขระ อักขระ Char Char"/>
    <w:basedOn w:val="a"/>
    <w:next w:val="a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CharChar1">
    <w:name w:val="อักขระ อักขระ Char Char"/>
    <w:basedOn w:val="a"/>
    <w:next w:val="a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CharChar2">
    <w:name w:val="Char Char"/>
    <w:basedOn w:val="a"/>
    <w:next w:val="a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1CharCharCharChar1">
    <w:name w:val="อักขระ อักขระ1 Char Char อักขระ อักขระ Char Char อักขระ อักขระ1"/>
    <w:basedOn w:val="a"/>
    <w:next w:val="a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12">
    <w:name w:val="อักขระ อักขระ1"/>
    <w:basedOn w:val="a"/>
    <w:next w:val="a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character" w:customStyle="1" w:styleId="googqs-tidbit-0">
    <w:name w:val="goog_qs-tidbit-0"/>
    <w:basedOn w:val="a0"/>
    <w:rsid w:val="00445BAA"/>
  </w:style>
  <w:style w:type="paragraph" w:customStyle="1" w:styleId="ListParagraph10">
    <w:name w:val="List Paragraph1"/>
    <w:basedOn w:val="a"/>
    <w:qFormat/>
    <w:rsid w:val="00445BAA"/>
    <w:pPr>
      <w:spacing w:after="200" w:line="276" w:lineRule="auto"/>
      <w:ind w:left="720"/>
    </w:pPr>
    <w:rPr>
      <w:rFonts w:ascii="Calibri" w:eastAsia="MS Mincho" w:hAnsi="Calibri" w:cs="Angsana New"/>
      <w:sz w:val="22"/>
    </w:rPr>
  </w:style>
  <w:style w:type="paragraph" w:customStyle="1" w:styleId="Standard">
    <w:name w:val="Standard"/>
    <w:rsid w:val="00445BAA"/>
    <w:pPr>
      <w:suppressAutoHyphens/>
      <w:autoSpaceDN w:val="0"/>
      <w:textAlignment w:val="baseline"/>
    </w:pPr>
    <w:rPr>
      <w:rFonts w:eastAsia="Times New Roman"/>
      <w:kern w:val="3"/>
      <w:sz w:val="24"/>
      <w:szCs w:val="28"/>
    </w:rPr>
  </w:style>
  <w:style w:type="table" w:styleId="af9">
    <w:name w:val="Table Grid"/>
    <w:basedOn w:val="a1"/>
    <w:uiPriority w:val="39"/>
    <w:rsid w:val="00E23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5797F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paragraph" w:customStyle="1" w:styleId="13">
    <w:name w:val="1"/>
    <w:basedOn w:val="a"/>
    <w:rsid w:val="007819DA"/>
    <w:pPr>
      <w:spacing w:after="160" w:line="240" w:lineRule="exact"/>
    </w:pPr>
    <w:rPr>
      <w:rFonts w:ascii="Tahoma" w:eastAsia="Times New Roman" w:hAnsi="Tahoma" w:cs="Angsana New"/>
      <w:sz w:val="20"/>
      <w:szCs w:val="20"/>
      <w:lang w:bidi="ar-SA"/>
    </w:rPr>
  </w:style>
  <w:style w:type="character" w:customStyle="1" w:styleId="ListParagraphChar">
    <w:name w:val="List Paragraph Char"/>
    <w:aliases w:val="Table Heading Char"/>
    <w:link w:val="ListParagraph1"/>
    <w:rsid w:val="005F3D18"/>
    <w:rPr>
      <w:rFonts w:ascii="Calibri" w:eastAsia="Calibri" w:hAnsi="Calibri" w:cs="Cordia New"/>
      <w:sz w:val="22"/>
      <w:szCs w:val="28"/>
    </w:rPr>
  </w:style>
  <w:style w:type="character" w:customStyle="1" w:styleId="a4">
    <w:name w:val="เนื้อความ อักขระ"/>
    <w:link w:val="a3"/>
    <w:rsid w:val="009F52D5"/>
    <w:rPr>
      <w:rFonts w:eastAsia="Cordia New" w:hAnsi="EucrosiaUPC" w:cs="EucrosiaUPC"/>
      <w:b/>
      <w:bCs/>
      <w:sz w:val="34"/>
      <w:szCs w:val="34"/>
    </w:rPr>
  </w:style>
  <w:style w:type="character" w:customStyle="1" w:styleId="a7">
    <w:name w:val="ชื่อเรื่อง อักขระ"/>
    <w:link w:val="a6"/>
    <w:rsid w:val="009F52D5"/>
    <w:rPr>
      <w:rFonts w:ascii="EucrosiaUPC" w:eastAsia="Cordia New" w:hAnsi="EucrosiaUPC" w:cs="EucrosiaUPC"/>
      <w:sz w:val="40"/>
      <w:szCs w:val="40"/>
    </w:rPr>
  </w:style>
  <w:style w:type="paragraph" w:styleId="afa">
    <w:name w:val="No Spacing"/>
    <w:uiPriority w:val="99"/>
    <w:qFormat/>
    <w:rsid w:val="00D23891"/>
    <w:rPr>
      <w:rFonts w:ascii="Cordia New" w:eastAsia="Calibri" w:hAnsi="Cordia New"/>
      <w:sz w:val="32"/>
      <w:szCs w:val="32"/>
      <w:lang w:bidi="ar-SA"/>
    </w:rPr>
  </w:style>
  <w:style w:type="character" w:customStyle="1" w:styleId="style8">
    <w:name w:val="style8"/>
    <w:rsid w:val="00D23891"/>
    <w:rPr>
      <w:rFonts w:cs="Times New Roman"/>
    </w:rPr>
  </w:style>
  <w:style w:type="paragraph" w:customStyle="1" w:styleId="NoSpacing1">
    <w:name w:val="No Spacing1"/>
    <w:qFormat/>
    <w:rsid w:val="00D23891"/>
    <w:rPr>
      <w:rFonts w:ascii="Cordia New" w:eastAsia="Calibri" w:hAnsi="Cordia New"/>
      <w:sz w:val="32"/>
      <w:szCs w:val="32"/>
      <w:lang w:bidi="ar-SA"/>
    </w:rPr>
  </w:style>
  <w:style w:type="character" w:customStyle="1" w:styleId="st">
    <w:name w:val="st"/>
    <w:basedOn w:val="a0"/>
    <w:rsid w:val="00D9179E"/>
  </w:style>
  <w:style w:type="character" w:customStyle="1" w:styleId="apple-converted-space">
    <w:name w:val="apple-converted-space"/>
    <w:basedOn w:val="a0"/>
    <w:rsid w:val="009541FE"/>
  </w:style>
  <w:style w:type="paragraph" w:customStyle="1" w:styleId="26">
    <w:name w:val="รายการย่อหน้า2"/>
    <w:basedOn w:val="a"/>
    <w:uiPriority w:val="99"/>
    <w:qFormat/>
    <w:rsid w:val="00F32F31"/>
    <w:pPr>
      <w:spacing w:before="120"/>
      <w:ind w:left="720"/>
    </w:pPr>
    <w:rPr>
      <w:rFonts w:ascii="Times New Roman" w:eastAsia="Times New Roman" w:hAnsi="Times New Roman" w:cs="Angsana New"/>
      <w:sz w:val="24"/>
      <w:szCs w:val="40"/>
    </w:rPr>
  </w:style>
  <w:style w:type="character" w:customStyle="1" w:styleId="a9">
    <w:name w:val="ชื่อเรื่องรอง อักขระ"/>
    <w:link w:val="a8"/>
    <w:rsid w:val="009A3BF3"/>
    <w:rPr>
      <w:rFonts w:ascii="EucrosiaUPC" w:eastAsia="Cordia New" w:hAnsi="EucrosiaUPC" w:cs="EucrosiaUPC"/>
      <w:b/>
      <w:bCs/>
      <w:sz w:val="40"/>
      <w:szCs w:val="40"/>
    </w:rPr>
  </w:style>
  <w:style w:type="character" w:customStyle="1" w:styleId="st1">
    <w:name w:val="st1"/>
    <w:rsid w:val="000C18A6"/>
  </w:style>
  <w:style w:type="character" w:customStyle="1" w:styleId="50">
    <w:name w:val="หัวเรื่อง 5 อักขระ"/>
    <w:link w:val="5"/>
    <w:uiPriority w:val="9"/>
    <w:rsid w:val="000C18A6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styleId="afb">
    <w:name w:val="line number"/>
    <w:basedOn w:val="a0"/>
    <w:uiPriority w:val="99"/>
    <w:unhideWhenUsed/>
    <w:rsid w:val="000C18A6"/>
  </w:style>
  <w:style w:type="character" w:customStyle="1" w:styleId="text">
    <w:name w:val="text"/>
    <w:basedOn w:val="a0"/>
    <w:rsid w:val="00521FEC"/>
  </w:style>
  <w:style w:type="character" w:customStyle="1" w:styleId="20">
    <w:name w:val="หัวเรื่อง 2 อักขระ"/>
    <w:link w:val="2"/>
    <w:rsid w:val="005A4531"/>
    <w:rPr>
      <w:rFonts w:ascii="EucrosiaUPC" w:eastAsia="Cordia New" w:hAnsi="EucrosiaUPC" w:cs="EucrosiaUPC"/>
      <w:sz w:val="36"/>
      <w:szCs w:val="36"/>
    </w:rPr>
  </w:style>
  <w:style w:type="character" w:customStyle="1" w:styleId="80">
    <w:name w:val="หัวเรื่อง 8 อักขระ"/>
    <w:link w:val="8"/>
    <w:rsid w:val="005A4531"/>
    <w:rPr>
      <w:rFonts w:eastAsia="Cordia New"/>
      <w:i/>
      <w:iCs/>
      <w:sz w:val="24"/>
      <w:szCs w:val="28"/>
    </w:rPr>
  </w:style>
  <w:style w:type="paragraph" w:customStyle="1" w:styleId="afc">
    <w:name w:val="???????????"/>
    <w:basedOn w:val="a"/>
    <w:rsid w:val="00BC4952"/>
    <w:pPr>
      <w:widowControl w:val="0"/>
      <w:ind w:right="386"/>
    </w:pPr>
    <w:rPr>
      <w:rFonts w:ascii="CordiaUPC" w:eastAsia="Times New Roman" w:hAnsi="CordiaUPC" w:cs="CordiaUPC"/>
      <w:sz w:val="20"/>
      <w:szCs w:val="20"/>
    </w:rPr>
  </w:style>
  <w:style w:type="character" w:customStyle="1" w:styleId="30">
    <w:name w:val="หัวเรื่อง 3 อักขระ"/>
    <w:link w:val="3"/>
    <w:rsid w:val="00F42EFE"/>
    <w:rPr>
      <w:rFonts w:ascii="Arial" w:eastAsia="Cordia New" w:hAnsi="Arial" w:cs="Cordia New"/>
      <w:b/>
      <w:bCs/>
      <w:sz w:val="26"/>
      <w:szCs w:val="30"/>
    </w:rPr>
  </w:style>
  <w:style w:type="character" w:customStyle="1" w:styleId="40">
    <w:name w:val="หัวเรื่อง 4 อักขระ"/>
    <w:link w:val="4"/>
    <w:rsid w:val="00F42EFE"/>
    <w:rPr>
      <w:rFonts w:eastAsia="Cordia New"/>
      <w:b/>
      <w:bCs/>
      <w:sz w:val="28"/>
      <w:szCs w:val="32"/>
    </w:rPr>
  </w:style>
  <w:style w:type="character" w:customStyle="1" w:styleId="60">
    <w:name w:val="หัวเรื่อง 6 อักขระ"/>
    <w:link w:val="6"/>
    <w:rsid w:val="00F42EFE"/>
    <w:rPr>
      <w:rFonts w:eastAsia="Cordia New"/>
      <w:b/>
      <w:bCs/>
      <w:sz w:val="22"/>
      <w:szCs w:val="25"/>
    </w:rPr>
  </w:style>
  <w:style w:type="character" w:customStyle="1" w:styleId="90">
    <w:name w:val="หัวเรื่อง 9 อักขระ"/>
    <w:link w:val="9"/>
    <w:rsid w:val="00F42EFE"/>
    <w:rPr>
      <w:rFonts w:ascii="DilleniaUPC" w:eastAsia="Cordia New" w:hAnsi="DilleniaUPC" w:cs="DilleniaUPC"/>
      <w:b/>
      <w:bCs/>
      <w:sz w:val="22"/>
      <w:szCs w:val="22"/>
      <w:lang w:eastAsia="zh-CN"/>
    </w:rPr>
  </w:style>
  <w:style w:type="character" w:customStyle="1" w:styleId="32">
    <w:name w:val="การเยื้องเนื้อความ 3 อักขระ"/>
    <w:link w:val="31"/>
    <w:rsid w:val="00F42EFE"/>
    <w:rPr>
      <w:rFonts w:ascii="Cordia New" w:eastAsia="Cordia New" w:hAnsi="Cordia New" w:cs="Cordia New"/>
      <w:sz w:val="32"/>
      <w:szCs w:val="32"/>
    </w:rPr>
  </w:style>
  <w:style w:type="character" w:customStyle="1" w:styleId="34">
    <w:name w:val="เนื้อความ 3 อักขระ"/>
    <w:link w:val="33"/>
    <w:rsid w:val="00F42EFE"/>
    <w:rPr>
      <w:rFonts w:ascii="DilleniaUPC" w:eastAsia="Angsana New" w:hAnsi="DilleniaUPC" w:cs="DilleniaUPC"/>
      <w:b/>
      <w:bCs/>
      <w:color w:val="000000"/>
      <w:sz w:val="34"/>
      <w:szCs w:val="34"/>
    </w:rPr>
  </w:style>
  <w:style w:type="character" w:customStyle="1" w:styleId="apple-style-span">
    <w:name w:val="apple-style-span"/>
    <w:rsid w:val="00DF330C"/>
    <w:rPr>
      <w:rFonts w:ascii="Times New Roman" w:hAnsi="Times New Roman" w:cs="Times New Roman" w:hint="default"/>
    </w:rPr>
  </w:style>
  <w:style w:type="paragraph" w:customStyle="1" w:styleId="35">
    <w:name w:val="รายการย่อหน้า3"/>
    <w:basedOn w:val="a"/>
    <w:uiPriority w:val="34"/>
    <w:qFormat/>
    <w:rsid w:val="00EC67C1"/>
    <w:pPr>
      <w:ind w:left="720"/>
      <w:contextualSpacing/>
    </w:pPr>
    <w:rPr>
      <w:szCs w:val="35"/>
    </w:rPr>
  </w:style>
  <w:style w:type="paragraph" w:styleId="afd">
    <w:name w:val="List Paragraph"/>
    <w:aliases w:val="List Title,Footnote,En tête 1,List Number #1,ย่อหน้าขีด,En tête"/>
    <w:basedOn w:val="a"/>
    <w:link w:val="afe"/>
    <w:uiPriority w:val="34"/>
    <w:qFormat/>
    <w:rsid w:val="00084A93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</w:rPr>
  </w:style>
  <w:style w:type="character" w:customStyle="1" w:styleId="afe">
    <w:name w:val="รายการย่อหน้า อักขระ"/>
    <w:aliases w:val="List Title อักขระ,Footnote อักขระ,En tête 1 อักขระ,List Number #1 อักขระ,ย่อหน้าขีด อักขระ,En tête อักขระ"/>
    <w:link w:val="afd"/>
    <w:uiPriority w:val="34"/>
    <w:locked/>
    <w:rsid w:val="007578BA"/>
    <w:rPr>
      <w:rFonts w:ascii="Calibri" w:eastAsia="Calibri" w:hAnsi="Calibri" w:cs="Cordia New"/>
      <w:sz w:val="22"/>
      <w:szCs w:val="28"/>
    </w:rPr>
  </w:style>
  <w:style w:type="character" w:customStyle="1" w:styleId="ac">
    <w:name w:val="หัวกระดาษ อักขระ"/>
    <w:aliases w:val=" อักขระ อักขระ อักขระ, อักขระ อักขระ1"/>
    <w:link w:val="ab"/>
    <w:uiPriority w:val="99"/>
    <w:rsid w:val="00B00ADE"/>
    <w:rPr>
      <w:rFonts w:ascii="DilleniaUPC" w:eastAsia="Cordia New" w:hAnsi="DilleniaUPC" w:cs="DilleniaUPC"/>
      <w:sz w:val="34"/>
      <w:szCs w:val="34"/>
    </w:rPr>
  </w:style>
  <w:style w:type="character" w:customStyle="1" w:styleId="af2">
    <w:name w:val="ท้ายกระดาษ อักขระ"/>
    <w:basedOn w:val="a0"/>
    <w:link w:val="af1"/>
    <w:uiPriority w:val="99"/>
    <w:rsid w:val="00E43C85"/>
    <w:rPr>
      <w:rFonts w:ascii="DilleniaUPC" w:eastAsia="Cordia New" w:hAnsi="DilleniaUPC" w:cs="DilleniaUPC"/>
      <w:sz w:val="34"/>
      <w:szCs w:val="34"/>
    </w:rPr>
  </w:style>
  <w:style w:type="character" w:customStyle="1" w:styleId="ecxapple-converted-space">
    <w:name w:val="ecxapple-converted-space"/>
    <w:rsid w:val="00A970E9"/>
  </w:style>
  <w:style w:type="paragraph" w:customStyle="1" w:styleId="ecxmsolistparagraph">
    <w:name w:val="ecxmsolistparagraph"/>
    <w:basedOn w:val="a"/>
    <w:rsid w:val="00767A85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normal">
    <w:name w:val="normal"/>
    <w:rsid w:val="00705522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aff">
    <w:name w:val="annotation reference"/>
    <w:basedOn w:val="a0"/>
    <w:uiPriority w:val="99"/>
    <w:unhideWhenUsed/>
    <w:rsid w:val="00D034A0"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rsid w:val="00D034A0"/>
    <w:rPr>
      <w:rFonts w:ascii="Times New Roman" w:eastAsia="Times New Roman" w:hAnsi="Times New Roman" w:cs="Angsana New"/>
      <w:sz w:val="20"/>
      <w:szCs w:val="25"/>
    </w:rPr>
  </w:style>
  <w:style w:type="character" w:customStyle="1" w:styleId="aff1">
    <w:name w:val="ข้อความข้อคิดเห็น อักขระ"/>
    <w:basedOn w:val="a0"/>
    <w:link w:val="aff0"/>
    <w:uiPriority w:val="99"/>
    <w:rsid w:val="00D034A0"/>
    <w:rPr>
      <w:rFonts w:eastAsia="Times New Roman"/>
      <w:szCs w:val="25"/>
    </w:rPr>
  </w:style>
  <w:style w:type="character" w:customStyle="1" w:styleId="10">
    <w:name w:val="หัวเรื่อง 1 อักขระ"/>
    <w:basedOn w:val="a0"/>
    <w:link w:val="1"/>
    <w:rsid w:val="00315CB5"/>
    <w:rPr>
      <w:rFonts w:ascii="EucrosiaUPC" w:eastAsia="Cordia New" w:hAnsi="EucrosiaUPC" w:cs="EucrosiaUPC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C2450-640D-4B5B-9223-3666C70BD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24</Pages>
  <Words>9692</Words>
  <Characters>55249</Characters>
  <Application>Microsoft Office Word</Application>
  <DocSecurity>0</DocSecurity>
  <Lines>460</Lines>
  <Paragraphs>129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คำสั่งสำนักนายกรัฐมนตรี</vt:lpstr>
      <vt:lpstr>คำสั่งสำนักนายกรัฐมนตรี</vt:lpstr>
    </vt:vector>
  </TitlesOfParts>
  <Company>HOME</Company>
  <LinksUpToDate>false</LinksUpToDate>
  <CharactersWithSpaces>64812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คำสั่งสำนักนายกรัฐมนตรี</dc:title>
  <dc:creator>User</dc:creator>
  <cp:lastModifiedBy>Chompoonuch Changkwang</cp:lastModifiedBy>
  <cp:revision>52</cp:revision>
  <cp:lastPrinted>2019-08-20T09:32:00Z</cp:lastPrinted>
  <dcterms:created xsi:type="dcterms:W3CDTF">2019-08-20T07:44:00Z</dcterms:created>
  <dcterms:modified xsi:type="dcterms:W3CDTF">2019-08-20T10:13:00Z</dcterms:modified>
</cp:coreProperties>
</file>